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D9" w:rsidRDefault="00101AD9" w:rsidP="001946C2">
      <w:pPr>
        <w:spacing w:after="0" w:line="240" w:lineRule="auto"/>
        <w:jc w:val="center"/>
        <w:rPr>
          <w:rFonts w:ascii="Cambria" w:eastAsia="Times New Roman" w:hAnsi="Cambria" w:cs="Arabic Transparent" w:hint="cs"/>
          <w:sz w:val="30"/>
          <w:szCs w:val="30"/>
          <w:rtl/>
        </w:rPr>
      </w:pPr>
    </w:p>
    <w:p w:rsidR="001946C2" w:rsidRDefault="002D098D" w:rsidP="001946C2">
      <w:pPr>
        <w:spacing w:after="0" w:line="240" w:lineRule="auto"/>
        <w:jc w:val="center"/>
        <w:rPr>
          <w:rFonts w:ascii="Cambria" w:eastAsia="Times New Roman" w:hAnsi="Cambria" w:cs="Arabic Transparent"/>
          <w:sz w:val="30"/>
          <w:szCs w:val="30"/>
          <w:rtl/>
        </w:rPr>
      </w:pPr>
      <w:r>
        <w:rPr>
          <w:rFonts w:ascii="Cambria" w:eastAsia="Times New Roman" w:hAnsi="Cambria" w:cs="Arabic Transparent" w:hint="cs"/>
          <w:sz w:val="30"/>
          <w:szCs w:val="30"/>
          <w:rtl/>
        </w:rPr>
        <w:t>فتح باب استقبال</w:t>
      </w:r>
      <w:r w:rsidR="00A12A17">
        <w:rPr>
          <w:rFonts w:ascii="Cambria" w:eastAsia="Times New Roman" w:hAnsi="Cambria" w:cs="Arabic Transparent" w:hint="cs"/>
          <w:sz w:val="30"/>
          <w:szCs w:val="30"/>
          <w:rtl/>
        </w:rPr>
        <w:t xml:space="preserve"> </w:t>
      </w:r>
      <w:r>
        <w:rPr>
          <w:rFonts w:ascii="Cambria" w:eastAsia="Times New Roman" w:hAnsi="Cambria" w:cs="Arabic Transparent" w:hint="cs"/>
          <w:sz w:val="30"/>
          <w:szCs w:val="30"/>
          <w:rtl/>
        </w:rPr>
        <w:t>طلبات</w:t>
      </w:r>
      <w:r w:rsidR="00A12A17">
        <w:rPr>
          <w:rFonts w:ascii="Cambria" w:eastAsia="Times New Roman" w:hAnsi="Cambria" w:cs="Arabic Transparent" w:hint="cs"/>
          <w:sz w:val="30"/>
          <w:szCs w:val="30"/>
          <w:rtl/>
        </w:rPr>
        <w:t xml:space="preserve"> </w:t>
      </w:r>
      <w:r w:rsidR="0024016B">
        <w:rPr>
          <w:rFonts w:ascii="Cambria" w:eastAsia="Times New Roman" w:hAnsi="Cambria" w:cs="Arabic Transparent" w:hint="cs"/>
          <w:sz w:val="30"/>
          <w:szCs w:val="30"/>
          <w:rtl/>
        </w:rPr>
        <w:t>جائزة البنك الاسلامي</w:t>
      </w:r>
      <w:r w:rsidR="001D7B62">
        <w:rPr>
          <w:rFonts w:ascii="Cambria" w:eastAsia="Times New Roman" w:hAnsi="Cambria" w:cs="Arabic Transparent" w:hint="cs"/>
          <w:sz w:val="30"/>
          <w:szCs w:val="30"/>
          <w:rtl/>
        </w:rPr>
        <w:t xml:space="preserve"> الفلسطيني</w:t>
      </w:r>
      <w:r w:rsidR="00A12A17">
        <w:rPr>
          <w:rFonts w:ascii="Cambria" w:eastAsia="Times New Roman" w:hAnsi="Cambria" w:cs="Arabic Transparent" w:hint="cs"/>
          <w:sz w:val="30"/>
          <w:szCs w:val="30"/>
          <w:rtl/>
        </w:rPr>
        <w:t xml:space="preserve"> </w:t>
      </w:r>
      <w:r>
        <w:rPr>
          <w:rFonts w:ascii="Cambria" w:eastAsia="Times New Roman" w:hAnsi="Cambria" w:cs="Arabic Transparent" w:hint="cs"/>
          <w:sz w:val="30"/>
          <w:szCs w:val="30"/>
          <w:rtl/>
        </w:rPr>
        <w:t>للبحث العلمي</w:t>
      </w:r>
    </w:p>
    <w:p w:rsidR="002D098D" w:rsidRDefault="002D098D" w:rsidP="001946C2">
      <w:pPr>
        <w:spacing w:after="0" w:line="240" w:lineRule="auto"/>
        <w:jc w:val="center"/>
        <w:rPr>
          <w:rFonts w:ascii="Cambria" w:eastAsia="Times New Roman" w:hAnsi="Cambria" w:cs="Arabic Transparent"/>
          <w:sz w:val="30"/>
          <w:szCs w:val="30"/>
          <w:rtl/>
        </w:rPr>
      </w:pPr>
      <w:r>
        <w:rPr>
          <w:rFonts w:ascii="Cambria" w:eastAsia="Times New Roman" w:hAnsi="Cambria" w:cs="Arabic Transparent" w:hint="cs"/>
          <w:sz w:val="30"/>
          <w:szCs w:val="30"/>
          <w:rtl/>
        </w:rPr>
        <w:t>----------------------------------------------------------------------</w:t>
      </w:r>
    </w:p>
    <w:p w:rsidR="009266B4" w:rsidRPr="001946C2" w:rsidRDefault="001946C2" w:rsidP="001946C2">
      <w:pPr>
        <w:spacing w:after="0" w:line="240" w:lineRule="auto"/>
        <w:jc w:val="center"/>
        <w:rPr>
          <w:rFonts w:ascii="Cambria" w:eastAsia="Times New Roman" w:hAnsi="Cambria" w:cs="Arabic Transparent"/>
          <w:sz w:val="30"/>
          <w:szCs w:val="30"/>
          <w:rtl/>
        </w:rPr>
      </w:pPr>
      <w:r>
        <w:rPr>
          <w:rFonts w:ascii="Cambria" w:eastAsia="Times New Roman" w:hAnsi="Cambria" w:cs="Arabic Transparent"/>
          <w:sz w:val="30"/>
          <w:szCs w:val="30"/>
          <w:rtl/>
        </w:rPr>
        <w:tab/>
      </w:r>
    </w:p>
    <w:p w:rsidR="0097119D" w:rsidRDefault="002D098D" w:rsidP="00C62D4E">
      <w:pPr>
        <w:pStyle w:val="a6"/>
        <w:bidi/>
        <w:spacing w:before="0" w:beforeAutospacing="0" w:after="0" w:afterAutospacing="0"/>
        <w:ind w:left="360"/>
        <w:jc w:val="both"/>
        <w:rPr>
          <w:rFonts w:ascii="Calibri" w:eastAsia="Calibri" w:hAnsi="Calibri" w:cs="Simplified Arabic"/>
          <w:rtl/>
        </w:rPr>
      </w:pPr>
      <w:r>
        <w:rPr>
          <w:rFonts w:ascii="Calibri" w:eastAsia="Calibri" w:hAnsi="Calibri" w:cs="Simplified Arabic" w:hint="cs"/>
          <w:rtl/>
        </w:rPr>
        <w:t xml:space="preserve">قررت جامعة بوليتكنك فلسطين فتح باب استقبال طلبات التقدم </w:t>
      </w:r>
      <w:r w:rsidR="005D14E7">
        <w:rPr>
          <w:rFonts w:ascii="Calibri" w:eastAsia="Calibri" w:hAnsi="Calibri" w:cs="Simplified Arabic" w:hint="cs"/>
          <w:rtl/>
        </w:rPr>
        <w:t>ل</w:t>
      </w:r>
      <w:r>
        <w:rPr>
          <w:rFonts w:ascii="Calibri" w:eastAsia="Calibri" w:hAnsi="Calibri" w:cs="Simplified Arabic" w:hint="cs"/>
          <w:rtl/>
        </w:rPr>
        <w:t>جائزة البنك الاسلامي الفلسطيني للبحث العلمي وذلك اعتبارا من 20/</w:t>
      </w:r>
      <w:r w:rsidR="00C62D4E">
        <w:rPr>
          <w:rFonts w:ascii="Calibri" w:eastAsia="Calibri" w:hAnsi="Calibri" w:cs="Simplified Arabic" w:hint="cs"/>
          <w:rtl/>
        </w:rPr>
        <w:t>7</w:t>
      </w:r>
      <w:r>
        <w:rPr>
          <w:rFonts w:ascii="Calibri" w:eastAsia="Calibri" w:hAnsi="Calibri" w:cs="Simplified Arabic" w:hint="cs"/>
          <w:rtl/>
        </w:rPr>
        <w:t>/</w:t>
      </w:r>
      <w:r w:rsidR="00C62D4E">
        <w:rPr>
          <w:rFonts w:ascii="Calibri" w:eastAsia="Calibri" w:hAnsi="Calibri" w:cs="Simplified Arabic" w:hint="cs"/>
          <w:rtl/>
        </w:rPr>
        <w:t>2018</w:t>
      </w:r>
      <w:r>
        <w:rPr>
          <w:rFonts w:ascii="Calibri" w:eastAsia="Calibri" w:hAnsi="Calibri" w:cs="Simplified Arabic" w:hint="cs"/>
          <w:rtl/>
        </w:rPr>
        <w:t xml:space="preserve"> ولغاية 1/</w:t>
      </w:r>
      <w:r w:rsidR="00C62D4E">
        <w:rPr>
          <w:rFonts w:ascii="Calibri" w:eastAsia="Calibri" w:hAnsi="Calibri" w:cs="Simplified Arabic" w:hint="cs"/>
          <w:rtl/>
        </w:rPr>
        <w:t>10</w:t>
      </w:r>
      <w:r>
        <w:rPr>
          <w:rFonts w:ascii="Calibri" w:eastAsia="Calibri" w:hAnsi="Calibri" w:cs="Simplified Arabic" w:hint="cs"/>
          <w:rtl/>
        </w:rPr>
        <w:t>/</w:t>
      </w:r>
      <w:r w:rsidR="00C62D4E">
        <w:rPr>
          <w:rFonts w:ascii="Calibri" w:eastAsia="Calibri" w:hAnsi="Calibri" w:cs="Simplified Arabic" w:hint="cs"/>
          <w:rtl/>
        </w:rPr>
        <w:t>2018</w:t>
      </w:r>
      <w:r>
        <w:rPr>
          <w:rFonts w:ascii="Calibri" w:eastAsia="Calibri" w:hAnsi="Calibri" w:cs="Simplified Arabic" w:hint="cs"/>
          <w:rtl/>
        </w:rPr>
        <w:t>.</w:t>
      </w:r>
    </w:p>
    <w:p w:rsidR="002D098D" w:rsidRDefault="002D098D" w:rsidP="002D098D">
      <w:pPr>
        <w:pStyle w:val="a6"/>
        <w:bidi/>
        <w:spacing w:before="0" w:beforeAutospacing="0" w:after="0" w:afterAutospacing="0"/>
        <w:ind w:left="360"/>
        <w:jc w:val="both"/>
        <w:rPr>
          <w:rFonts w:ascii="Calibri" w:eastAsia="Calibri" w:hAnsi="Calibri" w:cs="Simplified Arabic"/>
          <w:rtl/>
        </w:rPr>
      </w:pPr>
      <w:r>
        <w:rPr>
          <w:rFonts w:ascii="Calibri" w:eastAsia="Calibri" w:hAnsi="Calibri" w:cs="Simplified Arabic" w:hint="cs"/>
          <w:rtl/>
        </w:rPr>
        <w:t>واوضح عميد الدراسات العليا والبحث العلمي د. مراد ابو صبيح ان الجائزة تضم الفئات التالية:</w:t>
      </w:r>
    </w:p>
    <w:p w:rsidR="002D098D" w:rsidRPr="005B262B" w:rsidRDefault="005B262B" w:rsidP="001B2A3F">
      <w:pPr>
        <w:pStyle w:val="a6"/>
        <w:numPr>
          <w:ilvl w:val="0"/>
          <w:numId w:val="42"/>
        </w:numPr>
        <w:bidi/>
        <w:spacing w:before="0" w:beforeAutospacing="0" w:after="0" w:afterAutospacing="0"/>
        <w:jc w:val="both"/>
        <w:rPr>
          <w:rFonts w:ascii="Simplified Arabic" w:hAnsi="Simplified Arabic" w:cs="Simplified Arabic"/>
          <w:color w:val="333333"/>
          <w:sz w:val="28"/>
          <w:szCs w:val="28"/>
          <w:rtl/>
        </w:rPr>
      </w:pPr>
      <w:r w:rsidRPr="005B262B">
        <w:rPr>
          <w:rFonts w:ascii="Simplified Arabic" w:hAnsi="Simplified Arabic" w:cs="Simplified Arabic"/>
          <w:color w:val="333333"/>
          <w:sz w:val="28"/>
          <w:szCs w:val="28"/>
          <w:rtl/>
        </w:rPr>
        <w:t xml:space="preserve">الفئة الاولى: جائزة التميز في النشر العلمي </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 xml:space="preserve">على مستوى </w:t>
      </w:r>
      <w:r w:rsidR="001B2A3F">
        <w:rPr>
          <w:rFonts w:ascii="Simplified Arabic" w:hAnsi="Simplified Arabic" w:cs="Simplified Arabic" w:hint="cs"/>
          <w:color w:val="333333"/>
          <w:sz w:val="28"/>
          <w:szCs w:val="28"/>
          <w:rtl/>
        </w:rPr>
        <w:t>الجامعات الفلسطينية</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w:t>
      </w:r>
    </w:p>
    <w:p w:rsidR="005B262B" w:rsidRPr="005B262B" w:rsidRDefault="005B262B" w:rsidP="001B2A3F">
      <w:pPr>
        <w:pStyle w:val="a6"/>
        <w:numPr>
          <w:ilvl w:val="0"/>
          <w:numId w:val="42"/>
        </w:numPr>
        <w:bidi/>
        <w:spacing w:before="0" w:beforeAutospacing="0" w:after="0" w:afterAutospacing="0"/>
        <w:jc w:val="both"/>
        <w:rPr>
          <w:rFonts w:ascii="Calibri" w:eastAsia="Calibri" w:hAnsi="Calibri" w:cs="Simplified Arabic"/>
        </w:rPr>
      </w:pPr>
      <w:r w:rsidRPr="005B262B">
        <w:rPr>
          <w:rFonts w:ascii="Simplified Arabic" w:hAnsi="Simplified Arabic" w:cs="Simplified Arabic"/>
          <w:color w:val="333333"/>
          <w:sz w:val="28"/>
          <w:szCs w:val="28"/>
          <w:rtl/>
        </w:rPr>
        <w:t xml:space="preserve">الفئة الثانية: جائزة التميز البحثي لطلبة الدراسات العليا </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 xml:space="preserve">على مستوى </w:t>
      </w:r>
      <w:r w:rsidR="001B2A3F">
        <w:rPr>
          <w:rFonts w:ascii="Simplified Arabic" w:hAnsi="Simplified Arabic" w:cs="Simplified Arabic" w:hint="cs"/>
          <w:color w:val="333333"/>
          <w:sz w:val="28"/>
          <w:szCs w:val="28"/>
          <w:rtl/>
        </w:rPr>
        <w:t>الجامعات الفلسطينية</w:t>
      </w:r>
      <w:bookmarkStart w:id="0" w:name="_GoBack"/>
      <w:bookmarkEnd w:id="0"/>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w:t>
      </w:r>
    </w:p>
    <w:p w:rsidR="005B262B" w:rsidRPr="005B262B" w:rsidRDefault="005B262B" w:rsidP="00EC3ED2">
      <w:pPr>
        <w:pStyle w:val="a6"/>
        <w:numPr>
          <w:ilvl w:val="0"/>
          <w:numId w:val="42"/>
        </w:numPr>
        <w:bidi/>
        <w:spacing w:before="0" w:beforeAutospacing="0" w:after="0" w:afterAutospacing="0"/>
        <w:jc w:val="both"/>
        <w:rPr>
          <w:rFonts w:ascii="Calibri" w:eastAsia="Calibri" w:hAnsi="Calibri" w:cs="Simplified Arabic"/>
        </w:rPr>
      </w:pPr>
      <w:r w:rsidRPr="005B262B">
        <w:rPr>
          <w:rFonts w:ascii="Simplified Arabic" w:hAnsi="Simplified Arabic" w:cs="Simplified Arabic"/>
          <w:color w:val="333333"/>
          <w:sz w:val="28"/>
          <w:szCs w:val="28"/>
          <w:rtl/>
        </w:rPr>
        <w:t xml:space="preserve">الفئة الثالثة: جائزة افضل بحث تطبيقي </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 xml:space="preserve">على مستوى </w:t>
      </w:r>
      <w:r w:rsidR="00EC3ED2">
        <w:rPr>
          <w:rFonts w:ascii="Simplified Arabic" w:hAnsi="Simplified Arabic" w:cs="Simplified Arabic" w:hint="cs"/>
          <w:color w:val="333333"/>
          <w:sz w:val="28"/>
          <w:szCs w:val="28"/>
          <w:rtl/>
        </w:rPr>
        <w:t>ال</w:t>
      </w:r>
      <w:r w:rsidRPr="005B262B">
        <w:rPr>
          <w:rFonts w:ascii="Simplified Arabic" w:hAnsi="Simplified Arabic" w:cs="Simplified Arabic"/>
          <w:color w:val="333333"/>
          <w:sz w:val="28"/>
          <w:szCs w:val="28"/>
          <w:rtl/>
        </w:rPr>
        <w:t>جامع</w:t>
      </w:r>
      <w:r w:rsidR="00EC3ED2">
        <w:rPr>
          <w:rFonts w:ascii="Simplified Arabic" w:hAnsi="Simplified Arabic" w:cs="Simplified Arabic" w:hint="cs"/>
          <w:color w:val="333333"/>
          <w:sz w:val="28"/>
          <w:szCs w:val="28"/>
          <w:rtl/>
        </w:rPr>
        <w:t>اتال</w:t>
      </w:r>
      <w:r w:rsidRPr="005B262B">
        <w:rPr>
          <w:rFonts w:ascii="Simplified Arabic" w:hAnsi="Simplified Arabic" w:cs="Simplified Arabic"/>
          <w:color w:val="333333"/>
          <w:sz w:val="28"/>
          <w:szCs w:val="28"/>
          <w:rtl/>
        </w:rPr>
        <w:t>فلسطين</w:t>
      </w:r>
      <w:r w:rsidR="00EC3ED2">
        <w:rPr>
          <w:rFonts w:ascii="Simplified Arabic" w:hAnsi="Simplified Arabic" w:cs="Simplified Arabic" w:hint="cs"/>
          <w:color w:val="333333"/>
          <w:sz w:val="28"/>
          <w:szCs w:val="28"/>
          <w:rtl/>
        </w:rPr>
        <w:t>ية</w:t>
      </w:r>
      <w:r w:rsidRPr="005B262B">
        <w:rPr>
          <w:rFonts w:ascii="Simplified Arabic" w:hAnsi="Simplified Arabic" w:cs="Simplified Arabic" w:hint="cs"/>
          <w:color w:val="333333"/>
          <w:sz w:val="28"/>
          <w:szCs w:val="28"/>
          <w:rtl/>
        </w:rPr>
        <w:t>).</w:t>
      </w:r>
    </w:p>
    <w:p w:rsidR="005B262B" w:rsidRPr="005B262B" w:rsidRDefault="005B262B" w:rsidP="005B262B">
      <w:pPr>
        <w:pStyle w:val="a6"/>
        <w:numPr>
          <w:ilvl w:val="0"/>
          <w:numId w:val="42"/>
        </w:numPr>
        <w:bidi/>
        <w:spacing w:before="0" w:beforeAutospacing="0" w:after="0" w:afterAutospacing="0"/>
        <w:jc w:val="both"/>
        <w:rPr>
          <w:rFonts w:ascii="Calibri" w:eastAsia="Calibri" w:hAnsi="Calibri" w:cs="Simplified Arabic"/>
        </w:rPr>
      </w:pPr>
      <w:r w:rsidRPr="005B262B">
        <w:rPr>
          <w:rFonts w:ascii="Simplified Arabic" w:hAnsi="Simplified Arabic" w:cs="Simplified Arabic"/>
          <w:color w:val="333333"/>
          <w:sz w:val="28"/>
          <w:szCs w:val="28"/>
          <w:rtl/>
        </w:rPr>
        <w:t xml:space="preserve">الفئة الرابعة: جائزة غزارة البحث العلمي </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على مستوى جامعة بوليتكنك فلسطين</w:t>
      </w:r>
      <w:r w:rsidRPr="005B262B">
        <w:rPr>
          <w:rFonts w:ascii="Simplified Arabic" w:hAnsi="Simplified Arabic" w:cs="Simplified Arabic" w:hint="cs"/>
          <w:color w:val="333333"/>
          <w:sz w:val="28"/>
          <w:szCs w:val="28"/>
          <w:rtl/>
        </w:rPr>
        <w:t>).</w:t>
      </w:r>
    </w:p>
    <w:p w:rsidR="005B262B" w:rsidRPr="005B262B" w:rsidRDefault="005B262B" w:rsidP="005B262B">
      <w:pPr>
        <w:pStyle w:val="a6"/>
        <w:numPr>
          <w:ilvl w:val="0"/>
          <w:numId w:val="42"/>
        </w:numPr>
        <w:bidi/>
        <w:spacing w:before="0" w:beforeAutospacing="0" w:after="0" w:afterAutospacing="0"/>
        <w:jc w:val="both"/>
        <w:rPr>
          <w:rFonts w:ascii="Calibri" w:eastAsia="Calibri" w:hAnsi="Calibri" w:cs="Simplified Arabic"/>
        </w:rPr>
      </w:pPr>
      <w:r w:rsidRPr="005B262B">
        <w:rPr>
          <w:rFonts w:ascii="Simplified Arabic" w:hAnsi="Simplified Arabic" w:cs="Simplified Arabic"/>
          <w:color w:val="333333"/>
          <w:sz w:val="28"/>
          <w:szCs w:val="28"/>
          <w:rtl/>
        </w:rPr>
        <w:t xml:space="preserve">الفئة الخامسة: جائزة المجموعات البحثية </w:t>
      </w:r>
      <w:r w:rsidRPr="005B262B">
        <w:rPr>
          <w:rFonts w:ascii="Simplified Arabic" w:hAnsi="Simplified Arabic" w:cs="Simplified Arabic" w:hint="cs"/>
          <w:color w:val="333333"/>
          <w:sz w:val="28"/>
          <w:szCs w:val="28"/>
          <w:rtl/>
        </w:rPr>
        <w:t>(</w:t>
      </w:r>
      <w:r w:rsidRPr="005B262B">
        <w:rPr>
          <w:rFonts w:ascii="Simplified Arabic" w:hAnsi="Simplified Arabic" w:cs="Simplified Arabic"/>
          <w:color w:val="333333"/>
          <w:sz w:val="28"/>
          <w:szCs w:val="28"/>
          <w:rtl/>
        </w:rPr>
        <w:t>على مستوى جامعة بوليتكنك فلسطين</w:t>
      </w:r>
      <w:r w:rsidRPr="005B262B">
        <w:rPr>
          <w:rFonts w:ascii="Simplified Arabic" w:hAnsi="Simplified Arabic" w:cs="Simplified Arabic" w:hint="cs"/>
          <w:color w:val="333333"/>
          <w:sz w:val="28"/>
          <w:szCs w:val="28"/>
          <w:rtl/>
        </w:rPr>
        <w:t>).</w:t>
      </w:r>
    </w:p>
    <w:p w:rsidR="00C43C7C" w:rsidRPr="00C43C7C" w:rsidRDefault="00C10E3F" w:rsidP="00C43C7C">
      <w:pPr>
        <w:pStyle w:val="a7"/>
        <w:numPr>
          <w:ilvl w:val="0"/>
          <w:numId w:val="42"/>
        </w:numPr>
        <w:shd w:val="clear" w:color="auto" w:fill="FFFFFF"/>
        <w:spacing w:after="0" w:line="240" w:lineRule="auto"/>
        <w:rPr>
          <w:rFonts w:ascii="Simplified Arabic" w:eastAsia="Times New Roman" w:hAnsi="Simplified Arabic" w:cs="Simplified Arabic"/>
          <w:color w:val="333333"/>
          <w:sz w:val="28"/>
          <w:szCs w:val="28"/>
        </w:rPr>
      </w:pPr>
      <w:r>
        <w:rPr>
          <w:rFonts w:ascii="Simplified Arabic" w:eastAsia="Times New Roman" w:hAnsi="Simplified Arabic" w:cs="Simplified Arabic" w:hint="cs"/>
          <w:color w:val="333333"/>
          <w:sz w:val="28"/>
          <w:szCs w:val="28"/>
          <w:rtl/>
        </w:rPr>
        <w:t>الفئة السادسة :</w:t>
      </w:r>
      <w:r w:rsidR="00C43C7C" w:rsidRPr="00C43C7C">
        <w:rPr>
          <w:rFonts w:ascii="Simplified Arabic" w:eastAsia="Times New Roman" w:hAnsi="Simplified Arabic" w:cs="Simplified Arabic"/>
          <w:color w:val="333333"/>
          <w:sz w:val="28"/>
          <w:szCs w:val="28"/>
          <w:rtl/>
        </w:rPr>
        <w:t xml:space="preserve">جائزة التميز البحثي لمشرفي مشاريع التخرج </w:t>
      </w:r>
      <w:r w:rsidR="00C43C7C">
        <w:rPr>
          <w:rFonts w:ascii="Simplified Arabic" w:eastAsia="Times New Roman" w:hAnsi="Simplified Arabic" w:cs="Simplified Arabic" w:hint="cs"/>
          <w:color w:val="333333"/>
          <w:sz w:val="28"/>
          <w:szCs w:val="28"/>
          <w:rtl/>
        </w:rPr>
        <w:t>(</w:t>
      </w:r>
      <w:r w:rsidR="00C43C7C" w:rsidRPr="00C43C7C">
        <w:rPr>
          <w:rFonts w:ascii="Simplified Arabic" w:eastAsia="Times New Roman" w:hAnsi="Simplified Arabic" w:cs="Simplified Arabic"/>
          <w:color w:val="333333"/>
          <w:sz w:val="28"/>
          <w:szCs w:val="28"/>
          <w:rtl/>
        </w:rPr>
        <w:t>على مستوى جامعة بوليتكنك فلسطين</w:t>
      </w:r>
      <w:r w:rsidR="00C43C7C">
        <w:rPr>
          <w:rFonts w:ascii="Simplified Arabic" w:eastAsia="Times New Roman" w:hAnsi="Simplified Arabic" w:cs="Simplified Arabic" w:hint="cs"/>
          <w:color w:val="333333"/>
          <w:sz w:val="28"/>
          <w:szCs w:val="28"/>
          <w:rtl/>
        </w:rPr>
        <w:t>).</w:t>
      </w:r>
    </w:p>
    <w:p w:rsidR="005B262B" w:rsidRPr="005B262B" w:rsidRDefault="005B262B" w:rsidP="00C43C7C">
      <w:pPr>
        <w:pStyle w:val="a6"/>
        <w:bidi/>
        <w:spacing w:before="0" w:beforeAutospacing="0" w:after="0" w:afterAutospacing="0"/>
        <w:ind w:left="720"/>
        <w:jc w:val="both"/>
        <w:rPr>
          <w:rFonts w:ascii="Calibri" w:eastAsia="Calibri" w:hAnsi="Calibri" w:cs="Simplified Arabic"/>
        </w:rPr>
      </w:pPr>
    </w:p>
    <w:p w:rsidR="005B262B" w:rsidRDefault="00121FFA" w:rsidP="00121FFA">
      <w:pPr>
        <w:pStyle w:val="a6"/>
        <w:bidi/>
        <w:spacing w:before="0" w:beforeAutospacing="0" w:after="0" w:afterAutospacing="0"/>
        <w:ind w:left="360"/>
        <w:jc w:val="both"/>
        <w:rPr>
          <w:rFonts w:ascii="Simplified Arabic" w:hAnsi="Simplified Arabic" w:cs="Simplified Arabic"/>
          <w:color w:val="333333"/>
          <w:sz w:val="28"/>
          <w:szCs w:val="28"/>
          <w:rtl/>
        </w:rPr>
      </w:pPr>
      <w:r>
        <w:rPr>
          <w:rFonts w:ascii="Simplified Arabic" w:hAnsi="Simplified Arabic" w:cs="Simplified Arabic" w:hint="cs"/>
          <w:color w:val="333333"/>
          <w:sz w:val="28"/>
          <w:szCs w:val="28"/>
          <w:rtl/>
        </w:rPr>
        <w:t>هذا وتبلغ قيمة الجائزة 20.000 دولارا امريك</w:t>
      </w:r>
      <w:r w:rsidR="00946FF5">
        <w:rPr>
          <w:rFonts w:ascii="Simplified Arabic" w:hAnsi="Simplified Arabic" w:cs="Simplified Arabic" w:hint="cs"/>
          <w:color w:val="333333"/>
          <w:sz w:val="28"/>
          <w:szCs w:val="28"/>
          <w:rtl/>
        </w:rPr>
        <w:t>ي</w:t>
      </w:r>
      <w:r>
        <w:rPr>
          <w:rFonts w:ascii="Simplified Arabic" w:hAnsi="Simplified Arabic" w:cs="Simplified Arabic" w:hint="cs"/>
          <w:color w:val="333333"/>
          <w:sz w:val="28"/>
          <w:szCs w:val="28"/>
          <w:rtl/>
        </w:rPr>
        <w:t>ا موزعة على الفئات المختلفة وتنمح حسب الشروط والتعليمات الخاصة بالجائزة، كما اضاف عميد البحث العلمي ان عملية تقييم الطلبات المقدمة تتم من خلال لجنة من الجامعات الفلسطينية والتي من المتوقع ان تخرج بنتائجها اواسط شهر تشرين اول القادم.</w:t>
      </w:r>
    </w:p>
    <w:p w:rsidR="00121FFA" w:rsidRDefault="00121FFA" w:rsidP="00121FFA">
      <w:pPr>
        <w:pStyle w:val="a6"/>
        <w:bidi/>
        <w:spacing w:before="0" w:beforeAutospacing="0" w:after="0" w:afterAutospacing="0"/>
        <w:ind w:left="360"/>
        <w:jc w:val="both"/>
        <w:rPr>
          <w:rFonts w:ascii="Calibri" w:eastAsia="Calibri" w:hAnsi="Calibri" w:cs="Simplified Arabic"/>
          <w:rtl/>
          <w:lang w:bidi="ar-JO"/>
        </w:rPr>
      </w:pPr>
      <w:r>
        <w:rPr>
          <w:rFonts w:ascii="Simplified Arabic" w:hAnsi="Simplified Arabic" w:cs="Simplified Arabic" w:hint="cs"/>
          <w:color w:val="333333"/>
          <w:sz w:val="28"/>
          <w:szCs w:val="28"/>
          <w:rtl/>
        </w:rPr>
        <w:t xml:space="preserve">للمزيد من المعلومات عن الجائزة وشروطها يرجى زيارة الموقع </w:t>
      </w:r>
      <w:r>
        <w:rPr>
          <w:rFonts w:ascii="Simplified Arabic" w:hAnsi="Simplified Arabic" w:cs="Simplified Arabic"/>
          <w:color w:val="333333"/>
          <w:sz w:val="28"/>
          <w:szCs w:val="28"/>
        </w:rPr>
        <w:t>dsr.ppu.edu/awards.</w:t>
      </w:r>
    </w:p>
    <w:sectPr w:rsidR="00121FFA" w:rsidSect="006250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8A9" w:rsidRDefault="001578A9" w:rsidP="009266B4">
      <w:pPr>
        <w:spacing w:after="0" w:line="240" w:lineRule="auto"/>
      </w:pPr>
      <w:r>
        <w:separator/>
      </w:r>
    </w:p>
  </w:endnote>
  <w:endnote w:type="continuationSeparator" w:id="1">
    <w:p w:rsidR="001578A9" w:rsidRDefault="001578A9" w:rsidP="00926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bir06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8A9" w:rsidRDefault="001578A9" w:rsidP="009266B4">
      <w:pPr>
        <w:spacing w:after="0" w:line="240" w:lineRule="auto"/>
      </w:pPr>
      <w:r>
        <w:separator/>
      </w:r>
    </w:p>
  </w:footnote>
  <w:footnote w:type="continuationSeparator" w:id="1">
    <w:p w:rsidR="001578A9" w:rsidRDefault="001578A9" w:rsidP="009266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9819" w:type="dxa"/>
      <w:jc w:val="center"/>
      <w:tblInd w:w="408" w:type="dxa"/>
      <w:tblBorders>
        <w:bottom w:val="thickThinSmallGap" w:sz="18" w:space="0" w:color="auto"/>
      </w:tblBorders>
      <w:tblLook w:val="01E0"/>
    </w:tblPr>
    <w:tblGrid>
      <w:gridCol w:w="4179"/>
      <w:gridCol w:w="1560"/>
      <w:gridCol w:w="4080"/>
    </w:tblGrid>
    <w:tr w:rsidR="007C75E0" w:rsidRPr="00183DA1" w:rsidTr="00043E43">
      <w:trPr>
        <w:jc w:val="center"/>
      </w:trPr>
      <w:tc>
        <w:tcPr>
          <w:tcW w:w="4179" w:type="dxa"/>
          <w:vAlign w:val="center"/>
        </w:tcPr>
        <w:p w:rsidR="007C75E0" w:rsidRPr="00183DA1" w:rsidRDefault="007C75E0" w:rsidP="00043E43">
          <w:pPr>
            <w:pStyle w:val="5"/>
            <w:rPr>
              <w:rFonts w:ascii="Tahoma" w:hAnsi="Tahoma" w:cs="Simplified Arabic"/>
            </w:rPr>
          </w:pPr>
          <w:r>
            <w:rPr>
              <w:rFonts w:ascii="Tahoma" w:hAnsi="Tahoma" w:cs="Simplified Arabic" w:hint="cs"/>
              <w:rtl/>
            </w:rPr>
            <w:t>جامعة بوليتكن</w:t>
          </w:r>
          <w:r w:rsidRPr="00183DA1">
            <w:rPr>
              <w:rFonts w:ascii="Tahoma" w:hAnsi="Tahoma" w:cs="Simplified Arabic" w:hint="cs"/>
              <w:rtl/>
            </w:rPr>
            <w:t>ك فلسطين</w:t>
          </w:r>
        </w:p>
      </w:tc>
      <w:tc>
        <w:tcPr>
          <w:tcW w:w="1560" w:type="dxa"/>
          <w:vMerge w:val="restart"/>
          <w:vAlign w:val="center"/>
        </w:tcPr>
        <w:p w:rsidR="007C75E0" w:rsidRPr="00087B73" w:rsidRDefault="007C75E0" w:rsidP="00043E43">
          <w:pPr>
            <w:ind w:hanging="600"/>
            <w:rPr>
              <w:rFonts w:cs="Simplified Arabic"/>
              <w:b/>
              <w:bCs/>
              <w:i/>
              <w:iCs/>
            </w:rPr>
          </w:pPr>
          <w:r>
            <w:rPr>
              <w:rFonts w:cs="Simplified Arabic"/>
              <w:b/>
              <w:bCs/>
              <w:i/>
              <w:iCs/>
              <w:noProof/>
              <w:rtl/>
            </w:rPr>
            <w:drawing>
              <wp:anchor distT="0" distB="0" distL="114300" distR="114300" simplePos="0" relativeHeight="251660288" behindDoc="0" locked="0" layoutInCell="1" allowOverlap="1">
                <wp:simplePos x="0" y="0"/>
                <wp:positionH relativeFrom="column">
                  <wp:posOffset>83820</wp:posOffset>
                </wp:positionH>
                <wp:positionV relativeFrom="paragraph">
                  <wp:posOffset>-640080</wp:posOffset>
                </wp:positionV>
                <wp:extent cx="704850" cy="733425"/>
                <wp:effectExtent l="19050" t="0" r="0" b="0"/>
                <wp:wrapThrough wrapText="bothSides">
                  <wp:wrapPolygon edited="0">
                    <wp:start x="7589" y="0"/>
                    <wp:lineTo x="4670" y="561"/>
                    <wp:lineTo x="-584" y="6171"/>
                    <wp:lineTo x="-584" y="14026"/>
                    <wp:lineTo x="1168" y="17953"/>
                    <wp:lineTo x="5254" y="21319"/>
                    <wp:lineTo x="7589" y="21319"/>
                    <wp:lineTo x="13427" y="21319"/>
                    <wp:lineTo x="15178" y="21319"/>
                    <wp:lineTo x="19849" y="18514"/>
                    <wp:lineTo x="20432" y="17953"/>
                    <wp:lineTo x="21600" y="12343"/>
                    <wp:lineTo x="21600" y="6732"/>
                    <wp:lineTo x="18097" y="1683"/>
                    <wp:lineTo x="14595" y="0"/>
                    <wp:lineTo x="7589" y="0"/>
                  </wp:wrapPolygon>
                </wp:wrapThrough>
                <wp:docPr id="5" name="Picture 0" descr="PPULOGO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ULOGO (1).gif"/>
                        <pic:cNvPicPr/>
                      </pic:nvPicPr>
                      <pic:blipFill>
                        <a:blip r:embed="rId1"/>
                        <a:stretch>
                          <a:fillRect/>
                        </a:stretch>
                      </pic:blipFill>
                      <pic:spPr>
                        <a:xfrm>
                          <a:off x="0" y="0"/>
                          <a:ext cx="704850" cy="733425"/>
                        </a:xfrm>
                        <a:prstGeom prst="rect">
                          <a:avLst/>
                        </a:prstGeom>
                      </pic:spPr>
                    </pic:pic>
                  </a:graphicData>
                </a:graphic>
              </wp:anchor>
            </w:drawing>
          </w:r>
        </w:p>
      </w:tc>
      <w:tc>
        <w:tcPr>
          <w:tcW w:w="4080" w:type="dxa"/>
          <w:vAlign w:val="center"/>
        </w:tcPr>
        <w:p w:rsidR="007C75E0" w:rsidRPr="00A84E85" w:rsidRDefault="007C75E0" w:rsidP="00043E43">
          <w:pPr>
            <w:bidi w:val="0"/>
            <w:jc w:val="center"/>
          </w:pPr>
          <w:r w:rsidRPr="00A84E85">
            <w:t>Palestine Polytechnic University</w:t>
          </w:r>
        </w:p>
      </w:tc>
    </w:tr>
    <w:tr w:rsidR="007C75E0" w:rsidRPr="00183DA1" w:rsidTr="007C75E0">
      <w:trPr>
        <w:trHeight w:val="1051"/>
        <w:jc w:val="center"/>
      </w:trPr>
      <w:tc>
        <w:tcPr>
          <w:tcW w:w="4179" w:type="dxa"/>
          <w:vAlign w:val="center"/>
        </w:tcPr>
        <w:p w:rsidR="007C75E0" w:rsidRPr="00183DA1" w:rsidRDefault="007C75E0" w:rsidP="00043E43">
          <w:pPr>
            <w:pStyle w:val="5"/>
            <w:rPr>
              <w:rFonts w:ascii="Tahoma" w:hAnsi="Tahoma" w:cs="Simplified Arabic"/>
            </w:rPr>
          </w:pPr>
          <w:r>
            <w:rPr>
              <w:rFonts w:hint="cs"/>
              <w:rtl/>
            </w:rPr>
            <w:t>عمادة  الدراسات العليا  والبحث  العلمي</w:t>
          </w:r>
        </w:p>
      </w:tc>
      <w:tc>
        <w:tcPr>
          <w:tcW w:w="1560" w:type="dxa"/>
          <w:vMerge/>
          <w:vAlign w:val="center"/>
        </w:tcPr>
        <w:p w:rsidR="007C75E0" w:rsidRPr="00183DA1" w:rsidRDefault="007C75E0" w:rsidP="00043E43">
          <w:pPr>
            <w:ind w:hanging="600"/>
            <w:jc w:val="center"/>
            <w:rPr>
              <w:rFonts w:cs="Simplified Arabic"/>
            </w:rPr>
          </w:pPr>
        </w:p>
      </w:tc>
      <w:tc>
        <w:tcPr>
          <w:tcW w:w="4080" w:type="dxa"/>
          <w:vAlign w:val="center"/>
        </w:tcPr>
        <w:p w:rsidR="007C75E0" w:rsidRPr="00A84E85" w:rsidRDefault="007C75E0" w:rsidP="00043E43">
          <w:pPr>
            <w:bidi w:val="0"/>
            <w:ind w:hanging="600"/>
            <w:jc w:val="center"/>
          </w:pPr>
          <w:r>
            <w:rPr>
              <w:noProof/>
            </w:rPr>
            <w:drawing>
              <wp:anchor distT="0" distB="0" distL="114300" distR="114300" simplePos="0" relativeHeight="251659264" behindDoc="0" locked="0" layoutInCell="1" allowOverlap="1">
                <wp:simplePos x="0" y="0"/>
                <wp:positionH relativeFrom="column">
                  <wp:posOffset>-2018665</wp:posOffset>
                </wp:positionH>
                <wp:positionV relativeFrom="paragraph">
                  <wp:posOffset>200025</wp:posOffset>
                </wp:positionV>
                <wp:extent cx="736600" cy="790575"/>
                <wp:effectExtent l="19050" t="19050" r="25400" b="28575"/>
                <wp:wrapNone/>
                <wp:docPr id="2" name="Picture 2"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شعار"/>
                        <pic:cNvPicPr>
                          <a:picLocks noChangeAspect="1" noChangeArrowheads="1"/>
                        </pic:cNvPicPr>
                      </pic:nvPicPr>
                      <pic:blipFill>
                        <a:blip r:embed="rId2"/>
                        <a:srcRect/>
                        <a:stretch>
                          <a:fillRect/>
                        </a:stretch>
                      </pic:blipFill>
                      <pic:spPr bwMode="auto">
                        <a:xfrm>
                          <a:off x="0" y="0"/>
                          <a:ext cx="736600" cy="790575"/>
                        </a:xfrm>
                        <a:prstGeom prst="rect">
                          <a:avLst/>
                        </a:prstGeom>
                        <a:noFill/>
                        <a:ln w="9525" cap="rnd">
                          <a:solidFill>
                            <a:srgbClr val="FFFFFF"/>
                          </a:solidFill>
                          <a:prstDash val="sysDot"/>
                          <a:miter lim="800000"/>
                          <a:headEnd/>
                          <a:tailEnd/>
                        </a:ln>
                      </pic:spPr>
                    </pic:pic>
                  </a:graphicData>
                </a:graphic>
              </wp:anchor>
            </w:drawing>
          </w:r>
          <w:r w:rsidRPr="00A84E85">
            <w:t xml:space="preserve">        Deanship of Graduate Studies and  Scientific Research</w:t>
          </w:r>
        </w:p>
        <w:p w:rsidR="007C75E0" w:rsidRPr="00A84E85" w:rsidRDefault="007C75E0" w:rsidP="00043E43">
          <w:pPr>
            <w:bidi w:val="0"/>
            <w:ind w:hanging="600"/>
          </w:pPr>
        </w:p>
      </w:tc>
    </w:tr>
  </w:tbl>
  <w:p w:rsidR="009266B4" w:rsidRPr="007C75E0" w:rsidRDefault="009266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FEA"/>
    <w:multiLevelType w:val="hybridMultilevel"/>
    <w:tmpl w:val="3A2E6770"/>
    <w:lvl w:ilvl="0" w:tplc="04090013">
      <w:start w:val="1"/>
      <w:numFmt w:val="arabicAlpha"/>
      <w:lvlText w:val="%1-"/>
      <w:lvlJc w:val="center"/>
      <w:pPr>
        <w:ind w:left="1494" w:hanging="360"/>
      </w:pPr>
      <w:rPr>
        <w:b w:val="0"/>
        <w:bCs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
    <w:nsid w:val="00DB76A2"/>
    <w:multiLevelType w:val="hybridMultilevel"/>
    <w:tmpl w:val="F3EC4BB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4084F62"/>
    <w:multiLevelType w:val="hybridMultilevel"/>
    <w:tmpl w:val="633C703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6A512D"/>
    <w:multiLevelType w:val="hybridMultilevel"/>
    <w:tmpl w:val="F446D05E"/>
    <w:lvl w:ilvl="0" w:tplc="04090009">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0798726C"/>
    <w:multiLevelType w:val="multilevel"/>
    <w:tmpl w:val="D088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D58D4"/>
    <w:multiLevelType w:val="hybridMultilevel"/>
    <w:tmpl w:val="FFF26F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44200F"/>
    <w:multiLevelType w:val="hybridMultilevel"/>
    <w:tmpl w:val="4C9A375C"/>
    <w:lvl w:ilvl="0" w:tplc="70A4A1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93278"/>
    <w:multiLevelType w:val="hybridMultilevel"/>
    <w:tmpl w:val="A1106F36"/>
    <w:lvl w:ilvl="0" w:tplc="04090001">
      <w:start w:val="1"/>
      <w:numFmt w:val="bullet"/>
      <w:lvlText w:val=""/>
      <w:lvlJc w:val="left"/>
      <w:pPr>
        <w:ind w:left="2789" w:hanging="360"/>
      </w:pPr>
      <w:rPr>
        <w:rFonts w:ascii="Symbol" w:hAnsi="Symbol" w:hint="default"/>
      </w:rPr>
    </w:lvl>
    <w:lvl w:ilvl="1" w:tplc="04090003" w:tentative="1">
      <w:start w:val="1"/>
      <w:numFmt w:val="bullet"/>
      <w:lvlText w:val="o"/>
      <w:lvlJc w:val="left"/>
      <w:pPr>
        <w:ind w:left="3509" w:hanging="360"/>
      </w:pPr>
      <w:rPr>
        <w:rFonts w:ascii="Courier New" w:hAnsi="Courier New" w:cs="Courier New" w:hint="default"/>
      </w:rPr>
    </w:lvl>
    <w:lvl w:ilvl="2" w:tplc="04090005" w:tentative="1">
      <w:start w:val="1"/>
      <w:numFmt w:val="bullet"/>
      <w:lvlText w:val=""/>
      <w:lvlJc w:val="left"/>
      <w:pPr>
        <w:ind w:left="4229" w:hanging="360"/>
      </w:pPr>
      <w:rPr>
        <w:rFonts w:ascii="Wingdings" w:hAnsi="Wingdings" w:hint="default"/>
      </w:rPr>
    </w:lvl>
    <w:lvl w:ilvl="3" w:tplc="04090001" w:tentative="1">
      <w:start w:val="1"/>
      <w:numFmt w:val="bullet"/>
      <w:lvlText w:val=""/>
      <w:lvlJc w:val="left"/>
      <w:pPr>
        <w:ind w:left="4949" w:hanging="360"/>
      </w:pPr>
      <w:rPr>
        <w:rFonts w:ascii="Symbol" w:hAnsi="Symbol" w:hint="default"/>
      </w:rPr>
    </w:lvl>
    <w:lvl w:ilvl="4" w:tplc="04090003" w:tentative="1">
      <w:start w:val="1"/>
      <w:numFmt w:val="bullet"/>
      <w:lvlText w:val="o"/>
      <w:lvlJc w:val="left"/>
      <w:pPr>
        <w:ind w:left="5669" w:hanging="360"/>
      </w:pPr>
      <w:rPr>
        <w:rFonts w:ascii="Courier New" w:hAnsi="Courier New" w:cs="Courier New" w:hint="default"/>
      </w:rPr>
    </w:lvl>
    <w:lvl w:ilvl="5" w:tplc="04090005" w:tentative="1">
      <w:start w:val="1"/>
      <w:numFmt w:val="bullet"/>
      <w:lvlText w:val=""/>
      <w:lvlJc w:val="left"/>
      <w:pPr>
        <w:ind w:left="6389" w:hanging="360"/>
      </w:pPr>
      <w:rPr>
        <w:rFonts w:ascii="Wingdings" w:hAnsi="Wingdings" w:hint="default"/>
      </w:rPr>
    </w:lvl>
    <w:lvl w:ilvl="6" w:tplc="04090001" w:tentative="1">
      <w:start w:val="1"/>
      <w:numFmt w:val="bullet"/>
      <w:lvlText w:val=""/>
      <w:lvlJc w:val="left"/>
      <w:pPr>
        <w:ind w:left="7109" w:hanging="360"/>
      </w:pPr>
      <w:rPr>
        <w:rFonts w:ascii="Symbol" w:hAnsi="Symbol" w:hint="default"/>
      </w:rPr>
    </w:lvl>
    <w:lvl w:ilvl="7" w:tplc="04090003" w:tentative="1">
      <w:start w:val="1"/>
      <w:numFmt w:val="bullet"/>
      <w:lvlText w:val="o"/>
      <w:lvlJc w:val="left"/>
      <w:pPr>
        <w:ind w:left="7829" w:hanging="360"/>
      </w:pPr>
      <w:rPr>
        <w:rFonts w:ascii="Courier New" w:hAnsi="Courier New" w:cs="Courier New" w:hint="default"/>
      </w:rPr>
    </w:lvl>
    <w:lvl w:ilvl="8" w:tplc="04090005" w:tentative="1">
      <w:start w:val="1"/>
      <w:numFmt w:val="bullet"/>
      <w:lvlText w:val=""/>
      <w:lvlJc w:val="left"/>
      <w:pPr>
        <w:ind w:left="8549" w:hanging="360"/>
      </w:pPr>
      <w:rPr>
        <w:rFonts w:ascii="Wingdings" w:hAnsi="Wingdings" w:hint="default"/>
      </w:rPr>
    </w:lvl>
  </w:abstractNum>
  <w:abstractNum w:abstractNumId="8">
    <w:nsid w:val="11564CC9"/>
    <w:multiLevelType w:val="hybridMultilevel"/>
    <w:tmpl w:val="F8160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A6E6B"/>
    <w:multiLevelType w:val="hybridMultilevel"/>
    <w:tmpl w:val="B0DED792"/>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10">
    <w:nsid w:val="15F80A5B"/>
    <w:multiLevelType w:val="hybridMultilevel"/>
    <w:tmpl w:val="3350F5B0"/>
    <w:lvl w:ilvl="0" w:tplc="D8D056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F2D52"/>
    <w:multiLevelType w:val="multilevel"/>
    <w:tmpl w:val="E4529C9C"/>
    <w:styleLink w:val="Style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1B067106"/>
    <w:multiLevelType w:val="hybridMultilevel"/>
    <w:tmpl w:val="8940E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08A0"/>
    <w:multiLevelType w:val="hybridMultilevel"/>
    <w:tmpl w:val="4350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51B24"/>
    <w:multiLevelType w:val="hybridMultilevel"/>
    <w:tmpl w:val="33B28B5E"/>
    <w:lvl w:ilvl="0" w:tplc="7E58942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5C32B3"/>
    <w:multiLevelType w:val="hybridMultilevel"/>
    <w:tmpl w:val="8E1EA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25437A"/>
    <w:multiLevelType w:val="hybridMultilevel"/>
    <w:tmpl w:val="C6484C2A"/>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17">
    <w:nsid w:val="326E51B9"/>
    <w:multiLevelType w:val="hybridMultilevel"/>
    <w:tmpl w:val="DF70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332CAC"/>
    <w:multiLevelType w:val="hybridMultilevel"/>
    <w:tmpl w:val="EE76ADFA"/>
    <w:lvl w:ilvl="0" w:tplc="04090009">
      <w:start w:val="1"/>
      <w:numFmt w:val="bullet"/>
      <w:lvlText w:val=""/>
      <w:lvlJc w:val="left"/>
      <w:pPr>
        <w:ind w:left="2168" w:hanging="360"/>
      </w:pPr>
      <w:rPr>
        <w:rFonts w:ascii="Wingdings" w:hAnsi="Wingdings"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19">
    <w:nsid w:val="39274E0D"/>
    <w:multiLevelType w:val="hybridMultilevel"/>
    <w:tmpl w:val="0E28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F4E3B"/>
    <w:multiLevelType w:val="hybridMultilevel"/>
    <w:tmpl w:val="ED706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8721C1"/>
    <w:multiLevelType w:val="multilevel"/>
    <w:tmpl w:val="5DAC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8E5B23"/>
    <w:multiLevelType w:val="hybridMultilevel"/>
    <w:tmpl w:val="4B7889E0"/>
    <w:lvl w:ilvl="0" w:tplc="BEEAD15C">
      <w:start w:val="8"/>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6AA9"/>
    <w:multiLevelType w:val="multilevel"/>
    <w:tmpl w:val="61CA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8A17F58"/>
    <w:multiLevelType w:val="hybridMultilevel"/>
    <w:tmpl w:val="5D64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656912"/>
    <w:multiLevelType w:val="hybridMultilevel"/>
    <w:tmpl w:val="30B030D8"/>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26">
    <w:nsid w:val="518C32CE"/>
    <w:multiLevelType w:val="hybridMultilevel"/>
    <w:tmpl w:val="8E3CF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964AC"/>
    <w:multiLevelType w:val="hybridMultilevel"/>
    <w:tmpl w:val="E9A8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C2CD7"/>
    <w:multiLevelType w:val="multilevel"/>
    <w:tmpl w:val="C922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4B4314"/>
    <w:multiLevelType w:val="hybridMultilevel"/>
    <w:tmpl w:val="49165438"/>
    <w:lvl w:ilvl="0" w:tplc="04090013">
      <w:start w:val="1"/>
      <w:numFmt w:val="arabicAlpha"/>
      <w:lvlText w:val="%1-"/>
      <w:lvlJc w:val="center"/>
      <w:pPr>
        <w:ind w:left="1796" w:hanging="360"/>
      </w:p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0">
    <w:nsid w:val="53262CDA"/>
    <w:multiLevelType w:val="hybridMultilevel"/>
    <w:tmpl w:val="596281FE"/>
    <w:lvl w:ilvl="0" w:tplc="378A17D2">
      <w:start w:val="1"/>
      <w:numFmt w:val="decimal"/>
      <w:lvlText w:val="%1-"/>
      <w:lvlJc w:val="left"/>
      <w:pPr>
        <w:ind w:left="643" w:hanging="360"/>
      </w:pPr>
      <w:rPr>
        <w:rFonts w:ascii="Calibri" w:eastAsia="Calibri" w:hAnsi="Calibri"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92316"/>
    <w:multiLevelType w:val="hybridMultilevel"/>
    <w:tmpl w:val="ECD446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03924"/>
    <w:multiLevelType w:val="hybridMultilevel"/>
    <w:tmpl w:val="64B4E23E"/>
    <w:lvl w:ilvl="0" w:tplc="04090009">
      <w:start w:val="1"/>
      <w:numFmt w:val="bullet"/>
      <w:lvlText w:val=""/>
      <w:lvlJc w:val="left"/>
      <w:pPr>
        <w:ind w:left="2647" w:hanging="360"/>
      </w:pPr>
      <w:rPr>
        <w:rFonts w:ascii="Wingdings" w:hAnsi="Wingdings" w:hint="default"/>
      </w:rPr>
    </w:lvl>
    <w:lvl w:ilvl="1" w:tplc="04090003" w:tentative="1">
      <w:start w:val="1"/>
      <w:numFmt w:val="bullet"/>
      <w:lvlText w:val="o"/>
      <w:lvlJc w:val="left"/>
      <w:pPr>
        <w:ind w:left="3367" w:hanging="360"/>
      </w:pPr>
      <w:rPr>
        <w:rFonts w:ascii="Courier New" w:hAnsi="Courier New" w:cs="Courier New" w:hint="default"/>
      </w:rPr>
    </w:lvl>
    <w:lvl w:ilvl="2" w:tplc="04090005" w:tentative="1">
      <w:start w:val="1"/>
      <w:numFmt w:val="bullet"/>
      <w:lvlText w:val=""/>
      <w:lvlJc w:val="left"/>
      <w:pPr>
        <w:ind w:left="4087" w:hanging="360"/>
      </w:pPr>
      <w:rPr>
        <w:rFonts w:ascii="Wingdings" w:hAnsi="Wingdings" w:hint="default"/>
      </w:rPr>
    </w:lvl>
    <w:lvl w:ilvl="3" w:tplc="04090001" w:tentative="1">
      <w:start w:val="1"/>
      <w:numFmt w:val="bullet"/>
      <w:lvlText w:val=""/>
      <w:lvlJc w:val="left"/>
      <w:pPr>
        <w:ind w:left="4807" w:hanging="360"/>
      </w:pPr>
      <w:rPr>
        <w:rFonts w:ascii="Symbol" w:hAnsi="Symbol" w:hint="default"/>
      </w:rPr>
    </w:lvl>
    <w:lvl w:ilvl="4" w:tplc="04090003" w:tentative="1">
      <w:start w:val="1"/>
      <w:numFmt w:val="bullet"/>
      <w:lvlText w:val="o"/>
      <w:lvlJc w:val="left"/>
      <w:pPr>
        <w:ind w:left="5527" w:hanging="360"/>
      </w:pPr>
      <w:rPr>
        <w:rFonts w:ascii="Courier New" w:hAnsi="Courier New" w:cs="Courier New" w:hint="default"/>
      </w:rPr>
    </w:lvl>
    <w:lvl w:ilvl="5" w:tplc="04090005" w:tentative="1">
      <w:start w:val="1"/>
      <w:numFmt w:val="bullet"/>
      <w:lvlText w:val=""/>
      <w:lvlJc w:val="left"/>
      <w:pPr>
        <w:ind w:left="6247" w:hanging="360"/>
      </w:pPr>
      <w:rPr>
        <w:rFonts w:ascii="Wingdings" w:hAnsi="Wingdings" w:hint="default"/>
      </w:rPr>
    </w:lvl>
    <w:lvl w:ilvl="6" w:tplc="04090001" w:tentative="1">
      <w:start w:val="1"/>
      <w:numFmt w:val="bullet"/>
      <w:lvlText w:val=""/>
      <w:lvlJc w:val="left"/>
      <w:pPr>
        <w:ind w:left="6967" w:hanging="360"/>
      </w:pPr>
      <w:rPr>
        <w:rFonts w:ascii="Symbol" w:hAnsi="Symbol" w:hint="default"/>
      </w:rPr>
    </w:lvl>
    <w:lvl w:ilvl="7" w:tplc="04090003" w:tentative="1">
      <w:start w:val="1"/>
      <w:numFmt w:val="bullet"/>
      <w:lvlText w:val="o"/>
      <w:lvlJc w:val="left"/>
      <w:pPr>
        <w:ind w:left="7687" w:hanging="360"/>
      </w:pPr>
      <w:rPr>
        <w:rFonts w:ascii="Courier New" w:hAnsi="Courier New" w:cs="Courier New" w:hint="default"/>
      </w:rPr>
    </w:lvl>
    <w:lvl w:ilvl="8" w:tplc="04090005" w:tentative="1">
      <w:start w:val="1"/>
      <w:numFmt w:val="bullet"/>
      <w:lvlText w:val=""/>
      <w:lvlJc w:val="left"/>
      <w:pPr>
        <w:ind w:left="8407" w:hanging="360"/>
      </w:pPr>
      <w:rPr>
        <w:rFonts w:ascii="Wingdings" w:hAnsi="Wingdings" w:hint="default"/>
      </w:rPr>
    </w:lvl>
  </w:abstractNum>
  <w:abstractNum w:abstractNumId="33">
    <w:nsid w:val="559158CA"/>
    <w:multiLevelType w:val="hybridMultilevel"/>
    <w:tmpl w:val="2CF4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DB380D"/>
    <w:multiLevelType w:val="hybridMultilevel"/>
    <w:tmpl w:val="6CE4FF4C"/>
    <w:lvl w:ilvl="0" w:tplc="70A4A16A">
      <w:start w:val="1"/>
      <w:numFmt w:val="decimal"/>
      <w:lvlText w:val="%1."/>
      <w:lvlJc w:val="left"/>
      <w:pPr>
        <w:ind w:left="1448" w:hanging="360"/>
      </w:pPr>
      <w:rPr>
        <w:rFonts w:hint="default"/>
        <w:b/>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5">
    <w:nsid w:val="5876686C"/>
    <w:multiLevelType w:val="hybridMultilevel"/>
    <w:tmpl w:val="94C82C22"/>
    <w:lvl w:ilvl="0" w:tplc="04090001">
      <w:start w:val="1"/>
      <w:numFmt w:val="bullet"/>
      <w:lvlText w:val=""/>
      <w:lvlJc w:val="left"/>
      <w:pPr>
        <w:ind w:left="2168" w:hanging="360"/>
      </w:pPr>
      <w:rPr>
        <w:rFonts w:ascii="Symbol" w:hAnsi="Symbol" w:hint="default"/>
      </w:rPr>
    </w:lvl>
    <w:lvl w:ilvl="1" w:tplc="04090003" w:tentative="1">
      <w:start w:val="1"/>
      <w:numFmt w:val="bullet"/>
      <w:lvlText w:val="o"/>
      <w:lvlJc w:val="left"/>
      <w:pPr>
        <w:ind w:left="2888" w:hanging="360"/>
      </w:pPr>
      <w:rPr>
        <w:rFonts w:ascii="Courier New" w:hAnsi="Courier New" w:cs="Courier New" w:hint="default"/>
      </w:rPr>
    </w:lvl>
    <w:lvl w:ilvl="2" w:tplc="04090005" w:tentative="1">
      <w:start w:val="1"/>
      <w:numFmt w:val="bullet"/>
      <w:lvlText w:val=""/>
      <w:lvlJc w:val="left"/>
      <w:pPr>
        <w:ind w:left="3608" w:hanging="360"/>
      </w:pPr>
      <w:rPr>
        <w:rFonts w:ascii="Wingdings" w:hAnsi="Wingdings" w:hint="default"/>
      </w:rPr>
    </w:lvl>
    <w:lvl w:ilvl="3" w:tplc="04090001" w:tentative="1">
      <w:start w:val="1"/>
      <w:numFmt w:val="bullet"/>
      <w:lvlText w:val=""/>
      <w:lvlJc w:val="left"/>
      <w:pPr>
        <w:ind w:left="4328" w:hanging="360"/>
      </w:pPr>
      <w:rPr>
        <w:rFonts w:ascii="Symbol" w:hAnsi="Symbol" w:hint="default"/>
      </w:rPr>
    </w:lvl>
    <w:lvl w:ilvl="4" w:tplc="04090003" w:tentative="1">
      <w:start w:val="1"/>
      <w:numFmt w:val="bullet"/>
      <w:lvlText w:val="o"/>
      <w:lvlJc w:val="left"/>
      <w:pPr>
        <w:ind w:left="5048" w:hanging="360"/>
      </w:pPr>
      <w:rPr>
        <w:rFonts w:ascii="Courier New" w:hAnsi="Courier New" w:cs="Courier New" w:hint="default"/>
      </w:rPr>
    </w:lvl>
    <w:lvl w:ilvl="5" w:tplc="04090005" w:tentative="1">
      <w:start w:val="1"/>
      <w:numFmt w:val="bullet"/>
      <w:lvlText w:val=""/>
      <w:lvlJc w:val="left"/>
      <w:pPr>
        <w:ind w:left="5768" w:hanging="360"/>
      </w:pPr>
      <w:rPr>
        <w:rFonts w:ascii="Wingdings" w:hAnsi="Wingdings" w:hint="default"/>
      </w:rPr>
    </w:lvl>
    <w:lvl w:ilvl="6" w:tplc="04090001" w:tentative="1">
      <w:start w:val="1"/>
      <w:numFmt w:val="bullet"/>
      <w:lvlText w:val=""/>
      <w:lvlJc w:val="left"/>
      <w:pPr>
        <w:ind w:left="6488" w:hanging="360"/>
      </w:pPr>
      <w:rPr>
        <w:rFonts w:ascii="Symbol" w:hAnsi="Symbol" w:hint="default"/>
      </w:rPr>
    </w:lvl>
    <w:lvl w:ilvl="7" w:tplc="04090003" w:tentative="1">
      <w:start w:val="1"/>
      <w:numFmt w:val="bullet"/>
      <w:lvlText w:val="o"/>
      <w:lvlJc w:val="left"/>
      <w:pPr>
        <w:ind w:left="7208" w:hanging="360"/>
      </w:pPr>
      <w:rPr>
        <w:rFonts w:ascii="Courier New" w:hAnsi="Courier New" w:cs="Courier New" w:hint="default"/>
      </w:rPr>
    </w:lvl>
    <w:lvl w:ilvl="8" w:tplc="04090005" w:tentative="1">
      <w:start w:val="1"/>
      <w:numFmt w:val="bullet"/>
      <w:lvlText w:val=""/>
      <w:lvlJc w:val="left"/>
      <w:pPr>
        <w:ind w:left="7928" w:hanging="360"/>
      </w:pPr>
      <w:rPr>
        <w:rFonts w:ascii="Wingdings" w:hAnsi="Wingdings" w:hint="default"/>
      </w:rPr>
    </w:lvl>
  </w:abstractNum>
  <w:abstractNum w:abstractNumId="36">
    <w:nsid w:val="58E8076D"/>
    <w:multiLevelType w:val="hybridMultilevel"/>
    <w:tmpl w:val="00B09B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C0A3A16"/>
    <w:multiLevelType w:val="hybridMultilevel"/>
    <w:tmpl w:val="333870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92F01E9"/>
    <w:multiLevelType w:val="hybridMultilevel"/>
    <w:tmpl w:val="4DB47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A65B36"/>
    <w:multiLevelType w:val="hybridMultilevel"/>
    <w:tmpl w:val="EB6630A8"/>
    <w:lvl w:ilvl="0" w:tplc="04090001">
      <w:start w:val="1"/>
      <w:numFmt w:val="bullet"/>
      <w:lvlText w:val=""/>
      <w:lvlJc w:val="left"/>
      <w:pPr>
        <w:ind w:left="2363" w:hanging="360"/>
      </w:pPr>
      <w:rPr>
        <w:rFonts w:ascii="Symbol" w:hAnsi="Symbol" w:hint="default"/>
      </w:rPr>
    </w:lvl>
    <w:lvl w:ilvl="1" w:tplc="04090003" w:tentative="1">
      <w:start w:val="1"/>
      <w:numFmt w:val="bullet"/>
      <w:lvlText w:val="o"/>
      <w:lvlJc w:val="left"/>
      <w:pPr>
        <w:ind w:left="3083" w:hanging="360"/>
      </w:pPr>
      <w:rPr>
        <w:rFonts w:ascii="Courier New" w:hAnsi="Courier New" w:cs="Courier New" w:hint="default"/>
      </w:rPr>
    </w:lvl>
    <w:lvl w:ilvl="2" w:tplc="04090005" w:tentative="1">
      <w:start w:val="1"/>
      <w:numFmt w:val="bullet"/>
      <w:lvlText w:val=""/>
      <w:lvlJc w:val="left"/>
      <w:pPr>
        <w:ind w:left="3803" w:hanging="360"/>
      </w:pPr>
      <w:rPr>
        <w:rFonts w:ascii="Wingdings" w:hAnsi="Wingdings" w:hint="default"/>
      </w:rPr>
    </w:lvl>
    <w:lvl w:ilvl="3" w:tplc="04090001" w:tentative="1">
      <w:start w:val="1"/>
      <w:numFmt w:val="bullet"/>
      <w:lvlText w:val=""/>
      <w:lvlJc w:val="left"/>
      <w:pPr>
        <w:ind w:left="4523" w:hanging="360"/>
      </w:pPr>
      <w:rPr>
        <w:rFonts w:ascii="Symbol" w:hAnsi="Symbol" w:hint="default"/>
      </w:rPr>
    </w:lvl>
    <w:lvl w:ilvl="4" w:tplc="04090003" w:tentative="1">
      <w:start w:val="1"/>
      <w:numFmt w:val="bullet"/>
      <w:lvlText w:val="o"/>
      <w:lvlJc w:val="left"/>
      <w:pPr>
        <w:ind w:left="5243" w:hanging="360"/>
      </w:pPr>
      <w:rPr>
        <w:rFonts w:ascii="Courier New" w:hAnsi="Courier New" w:cs="Courier New" w:hint="default"/>
      </w:rPr>
    </w:lvl>
    <w:lvl w:ilvl="5" w:tplc="04090005" w:tentative="1">
      <w:start w:val="1"/>
      <w:numFmt w:val="bullet"/>
      <w:lvlText w:val=""/>
      <w:lvlJc w:val="left"/>
      <w:pPr>
        <w:ind w:left="5963" w:hanging="360"/>
      </w:pPr>
      <w:rPr>
        <w:rFonts w:ascii="Wingdings" w:hAnsi="Wingdings" w:hint="default"/>
      </w:rPr>
    </w:lvl>
    <w:lvl w:ilvl="6" w:tplc="04090001" w:tentative="1">
      <w:start w:val="1"/>
      <w:numFmt w:val="bullet"/>
      <w:lvlText w:val=""/>
      <w:lvlJc w:val="left"/>
      <w:pPr>
        <w:ind w:left="6683" w:hanging="360"/>
      </w:pPr>
      <w:rPr>
        <w:rFonts w:ascii="Symbol" w:hAnsi="Symbol" w:hint="default"/>
      </w:rPr>
    </w:lvl>
    <w:lvl w:ilvl="7" w:tplc="04090003" w:tentative="1">
      <w:start w:val="1"/>
      <w:numFmt w:val="bullet"/>
      <w:lvlText w:val="o"/>
      <w:lvlJc w:val="left"/>
      <w:pPr>
        <w:ind w:left="7403" w:hanging="360"/>
      </w:pPr>
      <w:rPr>
        <w:rFonts w:ascii="Courier New" w:hAnsi="Courier New" w:cs="Courier New" w:hint="default"/>
      </w:rPr>
    </w:lvl>
    <w:lvl w:ilvl="8" w:tplc="04090005" w:tentative="1">
      <w:start w:val="1"/>
      <w:numFmt w:val="bullet"/>
      <w:lvlText w:val=""/>
      <w:lvlJc w:val="left"/>
      <w:pPr>
        <w:ind w:left="8123" w:hanging="360"/>
      </w:pPr>
      <w:rPr>
        <w:rFonts w:ascii="Wingdings" w:hAnsi="Wingdings" w:hint="default"/>
      </w:rPr>
    </w:lvl>
  </w:abstractNum>
  <w:abstractNum w:abstractNumId="40">
    <w:nsid w:val="6D9B2994"/>
    <w:multiLevelType w:val="hybridMultilevel"/>
    <w:tmpl w:val="9C445B4A"/>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4E2D25"/>
    <w:multiLevelType w:val="hybridMultilevel"/>
    <w:tmpl w:val="4A76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250BBD"/>
    <w:multiLevelType w:val="hybridMultilevel"/>
    <w:tmpl w:val="E738F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4"/>
  </w:num>
  <w:num w:numId="3">
    <w:abstractNumId w:val="32"/>
  </w:num>
  <w:num w:numId="4">
    <w:abstractNumId w:val="28"/>
  </w:num>
  <w:num w:numId="5">
    <w:abstractNumId w:val="7"/>
  </w:num>
  <w:num w:numId="6">
    <w:abstractNumId w:val="3"/>
  </w:num>
  <w:num w:numId="7">
    <w:abstractNumId w:val="36"/>
  </w:num>
  <w:num w:numId="8">
    <w:abstractNumId w:val="18"/>
  </w:num>
  <w:num w:numId="9">
    <w:abstractNumId w:val="21"/>
  </w:num>
  <w:num w:numId="10">
    <w:abstractNumId w:val="19"/>
  </w:num>
  <w:num w:numId="11">
    <w:abstractNumId w:val="12"/>
  </w:num>
  <w:num w:numId="12">
    <w:abstractNumId w:val="42"/>
  </w:num>
  <w:num w:numId="13">
    <w:abstractNumId w:val="13"/>
  </w:num>
  <w:num w:numId="14">
    <w:abstractNumId w:val="39"/>
  </w:num>
  <w:num w:numId="15">
    <w:abstractNumId w:val="25"/>
  </w:num>
  <w:num w:numId="16">
    <w:abstractNumId w:val="35"/>
  </w:num>
  <w:num w:numId="17">
    <w:abstractNumId w:val="9"/>
  </w:num>
  <w:num w:numId="18">
    <w:abstractNumId w:val="29"/>
  </w:num>
  <w:num w:numId="19">
    <w:abstractNumId w:val="8"/>
  </w:num>
  <w:num w:numId="20">
    <w:abstractNumId w:val="40"/>
  </w:num>
  <w:num w:numId="21">
    <w:abstractNumId w:val="41"/>
  </w:num>
  <w:num w:numId="22">
    <w:abstractNumId w:val="6"/>
  </w:num>
  <w:num w:numId="23">
    <w:abstractNumId w:val="15"/>
  </w:num>
  <w:num w:numId="24">
    <w:abstractNumId w:val="26"/>
  </w:num>
  <w:num w:numId="25">
    <w:abstractNumId w:val="0"/>
  </w:num>
  <w:num w:numId="26">
    <w:abstractNumId w:val="4"/>
  </w:num>
  <w:num w:numId="27">
    <w:abstractNumId w:val="17"/>
  </w:num>
  <w:num w:numId="28">
    <w:abstractNumId w:val="16"/>
  </w:num>
  <w:num w:numId="29">
    <w:abstractNumId w:val="27"/>
  </w:num>
  <w:num w:numId="30">
    <w:abstractNumId w:val="10"/>
  </w:num>
  <w:num w:numId="31">
    <w:abstractNumId w:val="38"/>
  </w:num>
  <w:num w:numId="32">
    <w:abstractNumId w:val="20"/>
  </w:num>
  <w:num w:numId="33">
    <w:abstractNumId w:val="14"/>
  </w:num>
  <w:num w:numId="34">
    <w:abstractNumId w:val="1"/>
  </w:num>
  <w:num w:numId="35">
    <w:abstractNumId w:val="24"/>
  </w:num>
  <w:num w:numId="36">
    <w:abstractNumId w:val="33"/>
  </w:num>
  <w:num w:numId="37">
    <w:abstractNumId w:val="37"/>
  </w:num>
  <w:num w:numId="38">
    <w:abstractNumId w:val="5"/>
  </w:num>
  <w:num w:numId="39">
    <w:abstractNumId w:val="2"/>
  </w:num>
  <w:num w:numId="40">
    <w:abstractNumId w:val="31"/>
  </w:num>
  <w:num w:numId="41">
    <w:abstractNumId w:val="22"/>
  </w:num>
  <w:num w:numId="42">
    <w:abstractNumId w:val="30"/>
  </w:num>
  <w:num w:numId="43">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266B4"/>
    <w:rsid w:val="00000B31"/>
    <w:rsid w:val="000011F6"/>
    <w:rsid w:val="00001B19"/>
    <w:rsid w:val="00002BBC"/>
    <w:rsid w:val="00004227"/>
    <w:rsid w:val="000050C3"/>
    <w:rsid w:val="000053E4"/>
    <w:rsid w:val="00015F1D"/>
    <w:rsid w:val="00020753"/>
    <w:rsid w:val="00026BEC"/>
    <w:rsid w:val="000348D0"/>
    <w:rsid w:val="00036CA2"/>
    <w:rsid w:val="00037E12"/>
    <w:rsid w:val="0004161F"/>
    <w:rsid w:val="00041C2C"/>
    <w:rsid w:val="00044F20"/>
    <w:rsid w:val="00045842"/>
    <w:rsid w:val="000531AE"/>
    <w:rsid w:val="000603CC"/>
    <w:rsid w:val="00063453"/>
    <w:rsid w:val="000640B3"/>
    <w:rsid w:val="000646CB"/>
    <w:rsid w:val="00065FB2"/>
    <w:rsid w:val="00066B3B"/>
    <w:rsid w:val="00075D84"/>
    <w:rsid w:val="0008687D"/>
    <w:rsid w:val="00087690"/>
    <w:rsid w:val="0009750D"/>
    <w:rsid w:val="000A5EE4"/>
    <w:rsid w:val="000A63AB"/>
    <w:rsid w:val="000A6711"/>
    <w:rsid w:val="000A6B93"/>
    <w:rsid w:val="000B5645"/>
    <w:rsid w:val="000B5A35"/>
    <w:rsid w:val="000B6431"/>
    <w:rsid w:val="000C000E"/>
    <w:rsid w:val="000C0117"/>
    <w:rsid w:val="000C12A6"/>
    <w:rsid w:val="000C135F"/>
    <w:rsid w:val="000C7A9B"/>
    <w:rsid w:val="000D07D6"/>
    <w:rsid w:val="000D4CD8"/>
    <w:rsid w:val="000D507A"/>
    <w:rsid w:val="000D5DF2"/>
    <w:rsid w:val="000D62C7"/>
    <w:rsid w:val="000E11A3"/>
    <w:rsid w:val="000E4F83"/>
    <w:rsid w:val="000E75AE"/>
    <w:rsid w:val="000F2B29"/>
    <w:rsid w:val="000F46F4"/>
    <w:rsid w:val="00101AD9"/>
    <w:rsid w:val="00106A0C"/>
    <w:rsid w:val="00117772"/>
    <w:rsid w:val="00121FFA"/>
    <w:rsid w:val="001232F8"/>
    <w:rsid w:val="00123600"/>
    <w:rsid w:val="001245EA"/>
    <w:rsid w:val="00124EA4"/>
    <w:rsid w:val="00130BA3"/>
    <w:rsid w:val="00142963"/>
    <w:rsid w:val="0015418C"/>
    <w:rsid w:val="001551D6"/>
    <w:rsid w:val="001578A9"/>
    <w:rsid w:val="0016151E"/>
    <w:rsid w:val="00163449"/>
    <w:rsid w:val="00167A31"/>
    <w:rsid w:val="001709F2"/>
    <w:rsid w:val="00180C31"/>
    <w:rsid w:val="00182D8C"/>
    <w:rsid w:val="001849C3"/>
    <w:rsid w:val="00193A19"/>
    <w:rsid w:val="0019412E"/>
    <w:rsid w:val="0019456B"/>
    <w:rsid w:val="001946C2"/>
    <w:rsid w:val="001A5240"/>
    <w:rsid w:val="001A5471"/>
    <w:rsid w:val="001B2807"/>
    <w:rsid w:val="001B2A3F"/>
    <w:rsid w:val="001B6A0F"/>
    <w:rsid w:val="001C266C"/>
    <w:rsid w:val="001C29A9"/>
    <w:rsid w:val="001D0408"/>
    <w:rsid w:val="001D5080"/>
    <w:rsid w:val="001D5D36"/>
    <w:rsid w:val="001D7B62"/>
    <w:rsid w:val="001E104F"/>
    <w:rsid w:val="001E2C4D"/>
    <w:rsid w:val="001E4F92"/>
    <w:rsid w:val="001E56DB"/>
    <w:rsid w:val="001E59EF"/>
    <w:rsid w:val="001F088A"/>
    <w:rsid w:val="001F1EC9"/>
    <w:rsid w:val="001F70F5"/>
    <w:rsid w:val="0020350D"/>
    <w:rsid w:val="00207838"/>
    <w:rsid w:val="00207DF2"/>
    <w:rsid w:val="0021018C"/>
    <w:rsid w:val="00212FA6"/>
    <w:rsid w:val="002318B7"/>
    <w:rsid w:val="00232CC9"/>
    <w:rsid w:val="002342FC"/>
    <w:rsid w:val="00234A0C"/>
    <w:rsid w:val="0024016B"/>
    <w:rsid w:val="0024404C"/>
    <w:rsid w:val="002467D9"/>
    <w:rsid w:val="00250787"/>
    <w:rsid w:val="00253A41"/>
    <w:rsid w:val="00253CB5"/>
    <w:rsid w:val="002645DF"/>
    <w:rsid w:val="00264781"/>
    <w:rsid w:val="0027351B"/>
    <w:rsid w:val="00273747"/>
    <w:rsid w:val="00273B20"/>
    <w:rsid w:val="00276484"/>
    <w:rsid w:val="002777CD"/>
    <w:rsid w:val="00280FB4"/>
    <w:rsid w:val="00284EEF"/>
    <w:rsid w:val="00290642"/>
    <w:rsid w:val="002916DD"/>
    <w:rsid w:val="00293C6B"/>
    <w:rsid w:val="00296A7A"/>
    <w:rsid w:val="002A4EA4"/>
    <w:rsid w:val="002A51E4"/>
    <w:rsid w:val="002B1628"/>
    <w:rsid w:val="002B2289"/>
    <w:rsid w:val="002C06B5"/>
    <w:rsid w:val="002C0845"/>
    <w:rsid w:val="002D098D"/>
    <w:rsid w:val="002D1C33"/>
    <w:rsid w:val="002D2DB3"/>
    <w:rsid w:val="002D34CF"/>
    <w:rsid w:val="002D5E7C"/>
    <w:rsid w:val="002E2959"/>
    <w:rsid w:val="002F034B"/>
    <w:rsid w:val="002F7607"/>
    <w:rsid w:val="0030197F"/>
    <w:rsid w:val="00301987"/>
    <w:rsid w:val="00301A9B"/>
    <w:rsid w:val="00307FD2"/>
    <w:rsid w:val="00311897"/>
    <w:rsid w:val="003123A3"/>
    <w:rsid w:val="00320639"/>
    <w:rsid w:val="00326518"/>
    <w:rsid w:val="00335D6C"/>
    <w:rsid w:val="00337AEF"/>
    <w:rsid w:val="003411A1"/>
    <w:rsid w:val="00341574"/>
    <w:rsid w:val="00341B4A"/>
    <w:rsid w:val="003433EA"/>
    <w:rsid w:val="00346083"/>
    <w:rsid w:val="00346415"/>
    <w:rsid w:val="0034704E"/>
    <w:rsid w:val="00361ABF"/>
    <w:rsid w:val="003705C0"/>
    <w:rsid w:val="00372BB4"/>
    <w:rsid w:val="00373915"/>
    <w:rsid w:val="00376550"/>
    <w:rsid w:val="00382B3F"/>
    <w:rsid w:val="003854ED"/>
    <w:rsid w:val="0038796A"/>
    <w:rsid w:val="003933EE"/>
    <w:rsid w:val="00393A6F"/>
    <w:rsid w:val="00394A51"/>
    <w:rsid w:val="003A0B43"/>
    <w:rsid w:val="003A0B45"/>
    <w:rsid w:val="003A1F21"/>
    <w:rsid w:val="003A23ED"/>
    <w:rsid w:val="003A6546"/>
    <w:rsid w:val="003A7F33"/>
    <w:rsid w:val="003B40AA"/>
    <w:rsid w:val="003B43ED"/>
    <w:rsid w:val="003C06DC"/>
    <w:rsid w:val="003C097E"/>
    <w:rsid w:val="003C2CCF"/>
    <w:rsid w:val="003C2EAB"/>
    <w:rsid w:val="003D4F9A"/>
    <w:rsid w:val="003E048F"/>
    <w:rsid w:val="003E2C38"/>
    <w:rsid w:val="003F1B37"/>
    <w:rsid w:val="003F2969"/>
    <w:rsid w:val="003F7888"/>
    <w:rsid w:val="004008D3"/>
    <w:rsid w:val="00401208"/>
    <w:rsid w:val="00401F9A"/>
    <w:rsid w:val="0040337D"/>
    <w:rsid w:val="0040647C"/>
    <w:rsid w:val="004074ED"/>
    <w:rsid w:val="00420769"/>
    <w:rsid w:val="004243A8"/>
    <w:rsid w:val="00427918"/>
    <w:rsid w:val="00430052"/>
    <w:rsid w:val="00432B3B"/>
    <w:rsid w:val="00432E9E"/>
    <w:rsid w:val="00434C55"/>
    <w:rsid w:val="00434FA0"/>
    <w:rsid w:val="004434C6"/>
    <w:rsid w:val="00445632"/>
    <w:rsid w:val="00445DEB"/>
    <w:rsid w:val="00451612"/>
    <w:rsid w:val="00451DDB"/>
    <w:rsid w:val="00452926"/>
    <w:rsid w:val="00453CA4"/>
    <w:rsid w:val="00454C39"/>
    <w:rsid w:val="00457EB5"/>
    <w:rsid w:val="00466DC9"/>
    <w:rsid w:val="004677F5"/>
    <w:rsid w:val="004748FD"/>
    <w:rsid w:val="004769B7"/>
    <w:rsid w:val="00476DA0"/>
    <w:rsid w:val="0048127A"/>
    <w:rsid w:val="00482536"/>
    <w:rsid w:val="00482A70"/>
    <w:rsid w:val="00487307"/>
    <w:rsid w:val="004958D1"/>
    <w:rsid w:val="00495B94"/>
    <w:rsid w:val="00497C47"/>
    <w:rsid w:val="004A0767"/>
    <w:rsid w:val="004A413A"/>
    <w:rsid w:val="004A7A0B"/>
    <w:rsid w:val="004B255B"/>
    <w:rsid w:val="004B3FA1"/>
    <w:rsid w:val="004B4A7A"/>
    <w:rsid w:val="004C1397"/>
    <w:rsid w:val="004D082A"/>
    <w:rsid w:val="004D2D94"/>
    <w:rsid w:val="004E14EB"/>
    <w:rsid w:val="004E2C04"/>
    <w:rsid w:val="004E402C"/>
    <w:rsid w:val="004F19CC"/>
    <w:rsid w:val="004F243A"/>
    <w:rsid w:val="004F34D5"/>
    <w:rsid w:val="004F5B67"/>
    <w:rsid w:val="004F70F5"/>
    <w:rsid w:val="004F7324"/>
    <w:rsid w:val="005069DA"/>
    <w:rsid w:val="005125E9"/>
    <w:rsid w:val="0051611C"/>
    <w:rsid w:val="00516B4D"/>
    <w:rsid w:val="00517340"/>
    <w:rsid w:val="00520ED3"/>
    <w:rsid w:val="00524CB2"/>
    <w:rsid w:val="00540FD4"/>
    <w:rsid w:val="00545B6B"/>
    <w:rsid w:val="005466A0"/>
    <w:rsid w:val="00550B61"/>
    <w:rsid w:val="0055540A"/>
    <w:rsid w:val="00555D36"/>
    <w:rsid w:val="00555E83"/>
    <w:rsid w:val="005569BA"/>
    <w:rsid w:val="005577BB"/>
    <w:rsid w:val="00560F30"/>
    <w:rsid w:val="00566327"/>
    <w:rsid w:val="00577A69"/>
    <w:rsid w:val="00581E94"/>
    <w:rsid w:val="00584BC1"/>
    <w:rsid w:val="00586370"/>
    <w:rsid w:val="00590E7B"/>
    <w:rsid w:val="00592306"/>
    <w:rsid w:val="00592F4D"/>
    <w:rsid w:val="005961D1"/>
    <w:rsid w:val="0059637C"/>
    <w:rsid w:val="005A039D"/>
    <w:rsid w:val="005A08BC"/>
    <w:rsid w:val="005A3D17"/>
    <w:rsid w:val="005A6173"/>
    <w:rsid w:val="005B262B"/>
    <w:rsid w:val="005B3635"/>
    <w:rsid w:val="005B3DD9"/>
    <w:rsid w:val="005B5C51"/>
    <w:rsid w:val="005B79DE"/>
    <w:rsid w:val="005C10A3"/>
    <w:rsid w:val="005C1A90"/>
    <w:rsid w:val="005C5CDE"/>
    <w:rsid w:val="005D0973"/>
    <w:rsid w:val="005D14E7"/>
    <w:rsid w:val="005D1998"/>
    <w:rsid w:val="005D69B1"/>
    <w:rsid w:val="005E3584"/>
    <w:rsid w:val="005E5A51"/>
    <w:rsid w:val="005F0C0C"/>
    <w:rsid w:val="005F1FCC"/>
    <w:rsid w:val="005F42FB"/>
    <w:rsid w:val="00601B85"/>
    <w:rsid w:val="0060796B"/>
    <w:rsid w:val="00607C8C"/>
    <w:rsid w:val="0061244F"/>
    <w:rsid w:val="00612926"/>
    <w:rsid w:val="00613C26"/>
    <w:rsid w:val="00617727"/>
    <w:rsid w:val="00621D68"/>
    <w:rsid w:val="00624F02"/>
    <w:rsid w:val="0062508B"/>
    <w:rsid w:val="00626884"/>
    <w:rsid w:val="006322F3"/>
    <w:rsid w:val="00635756"/>
    <w:rsid w:val="006359B8"/>
    <w:rsid w:val="00642948"/>
    <w:rsid w:val="00643301"/>
    <w:rsid w:val="00645AC0"/>
    <w:rsid w:val="00651F3C"/>
    <w:rsid w:val="006536E6"/>
    <w:rsid w:val="00654695"/>
    <w:rsid w:val="00656A3A"/>
    <w:rsid w:val="00661350"/>
    <w:rsid w:val="006643D0"/>
    <w:rsid w:val="006668FF"/>
    <w:rsid w:val="00667B42"/>
    <w:rsid w:val="00672704"/>
    <w:rsid w:val="00673887"/>
    <w:rsid w:val="00677638"/>
    <w:rsid w:val="00677C4F"/>
    <w:rsid w:val="00680AD4"/>
    <w:rsid w:val="00682D0D"/>
    <w:rsid w:val="00683400"/>
    <w:rsid w:val="00690648"/>
    <w:rsid w:val="00695B75"/>
    <w:rsid w:val="006A0BBB"/>
    <w:rsid w:val="006A31EF"/>
    <w:rsid w:val="006A3656"/>
    <w:rsid w:val="006A3858"/>
    <w:rsid w:val="006B51D6"/>
    <w:rsid w:val="006C4B20"/>
    <w:rsid w:val="006E21FF"/>
    <w:rsid w:val="006E2E9A"/>
    <w:rsid w:val="006E47E7"/>
    <w:rsid w:val="006F0E8E"/>
    <w:rsid w:val="006F1065"/>
    <w:rsid w:val="006F2821"/>
    <w:rsid w:val="006F320E"/>
    <w:rsid w:val="0070381B"/>
    <w:rsid w:val="007068D5"/>
    <w:rsid w:val="00707195"/>
    <w:rsid w:val="007173E6"/>
    <w:rsid w:val="007176EB"/>
    <w:rsid w:val="00724F29"/>
    <w:rsid w:val="00725B04"/>
    <w:rsid w:val="00727DC7"/>
    <w:rsid w:val="00727EFE"/>
    <w:rsid w:val="00730BA1"/>
    <w:rsid w:val="00733569"/>
    <w:rsid w:val="00742BBD"/>
    <w:rsid w:val="0074751D"/>
    <w:rsid w:val="0074797D"/>
    <w:rsid w:val="00751178"/>
    <w:rsid w:val="007551E1"/>
    <w:rsid w:val="007660E1"/>
    <w:rsid w:val="00766518"/>
    <w:rsid w:val="007712C4"/>
    <w:rsid w:val="00771A94"/>
    <w:rsid w:val="0077367F"/>
    <w:rsid w:val="00776497"/>
    <w:rsid w:val="007809BE"/>
    <w:rsid w:val="0078497B"/>
    <w:rsid w:val="00790E89"/>
    <w:rsid w:val="00792DBC"/>
    <w:rsid w:val="00795EDA"/>
    <w:rsid w:val="007B5911"/>
    <w:rsid w:val="007B72B2"/>
    <w:rsid w:val="007C15DF"/>
    <w:rsid w:val="007C26B2"/>
    <w:rsid w:val="007C75E0"/>
    <w:rsid w:val="007C7E96"/>
    <w:rsid w:val="007D06DA"/>
    <w:rsid w:val="007D1037"/>
    <w:rsid w:val="007D2A68"/>
    <w:rsid w:val="007D79B0"/>
    <w:rsid w:val="007D7D2D"/>
    <w:rsid w:val="007E2B13"/>
    <w:rsid w:val="007E44EF"/>
    <w:rsid w:val="007F1212"/>
    <w:rsid w:val="007F644D"/>
    <w:rsid w:val="007F7BBF"/>
    <w:rsid w:val="008048AC"/>
    <w:rsid w:val="00810A5E"/>
    <w:rsid w:val="0082045D"/>
    <w:rsid w:val="008242E5"/>
    <w:rsid w:val="0082464E"/>
    <w:rsid w:val="00824728"/>
    <w:rsid w:val="00831C68"/>
    <w:rsid w:val="00833C93"/>
    <w:rsid w:val="00843199"/>
    <w:rsid w:val="00850D19"/>
    <w:rsid w:val="008615E3"/>
    <w:rsid w:val="008726A3"/>
    <w:rsid w:val="00872CCF"/>
    <w:rsid w:val="00893490"/>
    <w:rsid w:val="00894A27"/>
    <w:rsid w:val="008B026E"/>
    <w:rsid w:val="008B11F2"/>
    <w:rsid w:val="008B4119"/>
    <w:rsid w:val="008B6825"/>
    <w:rsid w:val="008C01D5"/>
    <w:rsid w:val="008C08C4"/>
    <w:rsid w:val="008C3D08"/>
    <w:rsid w:val="008C42CB"/>
    <w:rsid w:val="008C65BB"/>
    <w:rsid w:val="008C754A"/>
    <w:rsid w:val="008D4BC3"/>
    <w:rsid w:val="008E1289"/>
    <w:rsid w:val="008E3DEB"/>
    <w:rsid w:val="008E4526"/>
    <w:rsid w:val="008F2FFD"/>
    <w:rsid w:val="008F3502"/>
    <w:rsid w:val="008F355A"/>
    <w:rsid w:val="008F3678"/>
    <w:rsid w:val="008F559D"/>
    <w:rsid w:val="008F6A9F"/>
    <w:rsid w:val="008F786E"/>
    <w:rsid w:val="008F7BAD"/>
    <w:rsid w:val="009055D4"/>
    <w:rsid w:val="009217DC"/>
    <w:rsid w:val="009220D2"/>
    <w:rsid w:val="009228F9"/>
    <w:rsid w:val="00925FCF"/>
    <w:rsid w:val="009266B4"/>
    <w:rsid w:val="009332EA"/>
    <w:rsid w:val="00937553"/>
    <w:rsid w:val="00941537"/>
    <w:rsid w:val="0094549A"/>
    <w:rsid w:val="00945EFF"/>
    <w:rsid w:val="00946FF5"/>
    <w:rsid w:val="009530F6"/>
    <w:rsid w:val="0095336D"/>
    <w:rsid w:val="009564BC"/>
    <w:rsid w:val="0095760F"/>
    <w:rsid w:val="00962776"/>
    <w:rsid w:val="009674F5"/>
    <w:rsid w:val="0097119D"/>
    <w:rsid w:val="00974810"/>
    <w:rsid w:val="009749C1"/>
    <w:rsid w:val="00983665"/>
    <w:rsid w:val="0098628A"/>
    <w:rsid w:val="009866B6"/>
    <w:rsid w:val="009907CD"/>
    <w:rsid w:val="009928B5"/>
    <w:rsid w:val="00993607"/>
    <w:rsid w:val="0099596D"/>
    <w:rsid w:val="009A27E7"/>
    <w:rsid w:val="009A2A3F"/>
    <w:rsid w:val="009A4898"/>
    <w:rsid w:val="009B425B"/>
    <w:rsid w:val="009C3AED"/>
    <w:rsid w:val="009D0E3E"/>
    <w:rsid w:val="009D1642"/>
    <w:rsid w:val="009D3ECB"/>
    <w:rsid w:val="009D63AA"/>
    <w:rsid w:val="009E46CA"/>
    <w:rsid w:val="009E64D2"/>
    <w:rsid w:val="009E6F4A"/>
    <w:rsid w:val="009F3F0B"/>
    <w:rsid w:val="009F7F77"/>
    <w:rsid w:val="00A001FF"/>
    <w:rsid w:val="00A12A17"/>
    <w:rsid w:val="00A13D7F"/>
    <w:rsid w:val="00A14227"/>
    <w:rsid w:val="00A1425A"/>
    <w:rsid w:val="00A14310"/>
    <w:rsid w:val="00A24A6C"/>
    <w:rsid w:val="00A269C5"/>
    <w:rsid w:val="00A401A2"/>
    <w:rsid w:val="00A4237A"/>
    <w:rsid w:val="00A42DF8"/>
    <w:rsid w:val="00A44ED7"/>
    <w:rsid w:val="00A45B2A"/>
    <w:rsid w:val="00A52AD6"/>
    <w:rsid w:val="00A56765"/>
    <w:rsid w:val="00A608ED"/>
    <w:rsid w:val="00A61360"/>
    <w:rsid w:val="00A622BF"/>
    <w:rsid w:val="00A6745F"/>
    <w:rsid w:val="00A708EF"/>
    <w:rsid w:val="00A931E0"/>
    <w:rsid w:val="00A95263"/>
    <w:rsid w:val="00AA4220"/>
    <w:rsid w:val="00AB0040"/>
    <w:rsid w:val="00AB06F5"/>
    <w:rsid w:val="00AB21F7"/>
    <w:rsid w:val="00AB55CA"/>
    <w:rsid w:val="00AD5160"/>
    <w:rsid w:val="00AD6476"/>
    <w:rsid w:val="00AE4D0F"/>
    <w:rsid w:val="00AF08C1"/>
    <w:rsid w:val="00AF1237"/>
    <w:rsid w:val="00AF2015"/>
    <w:rsid w:val="00AF2935"/>
    <w:rsid w:val="00AF3360"/>
    <w:rsid w:val="00B069AA"/>
    <w:rsid w:val="00B076C2"/>
    <w:rsid w:val="00B13DF1"/>
    <w:rsid w:val="00B154D5"/>
    <w:rsid w:val="00B163E9"/>
    <w:rsid w:val="00B1751B"/>
    <w:rsid w:val="00B21B22"/>
    <w:rsid w:val="00B22623"/>
    <w:rsid w:val="00B24A36"/>
    <w:rsid w:val="00B254B2"/>
    <w:rsid w:val="00B30073"/>
    <w:rsid w:val="00B30830"/>
    <w:rsid w:val="00B43F02"/>
    <w:rsid w:val="00B46A0D"/>
    <w:rsid w:val="00B54A35"/>
    <w:rsid w:val="00B61BE0"/>
    <w:rsid w:val="00B6457C"/>
    <w:rsid w:val="00B758E2"/>
    <w:rsid w:val="00B77A18"/>
    <w:rsid w:val="00B77E4F"/>
    <w:rsid w:val="00B800D8"/>
    <w:rsid w:val="00B941B9"/>
    <w:rsid w:val="00B977D5"/>
    <w:rsid w:val="00BA02DF"/>
    <w:rsid w:val="00BA41DB"/>
    <w:rsid w:val="00BB3CB1"/>
    <w:rsid w:val="00BB72D4"/>
    <w:rsid w:val="00BC239B"/>
    <w:rsid w:val="00BC54A8"/>
    <w:rsid w:val="00BC62E3"/>
    <w:rsid w:val="00BD005C"/>
    <w:rsid w:val="00BD3486"/>
    <w:rsid w:val="00BD370F"/>
    <w:rsid w:val="00BD531F"/>
    <w:rsid w:val="00BE1FB2"/>
    <w:rsid w:val="00BE2464"/>
    <w:rsid w:val="00BE757F"/>
    <w:rsid w:val="00BF590E"/>
    <w:rsid w:val="00BF7617"/>
    <w:rsid w:val="00C011AA"/>
    <w:rsid w:val="00C02EFC"/>
    <w:rsid w:val="00C03D13"/>
    <w:rsid w:val="00C03F8C"/>
    <w:rsid w:val="00C060CD"/>
    <w:rsid w:val="00C10E3F"/>
    <w:rsid w:val="00C17B74"/>
    <w:rsid w:val="00C17E57"/>
    <w:rsid w:val="00C31BF6"/>
    <w:rsid w:val="00C31DEC"/>
    <w:rsid w:val="00C35603"/>
    <w:rsid w:val="00C4373E"/>
    <w:rsid w:val="00C43C7C"/>
    <w:rsid w:val="00C43D9E"/>
    <w:rsid w:val="00C44BD3"/>
    <w:rsid w:val="00C517BF"/>
    <w:rsid w:val="00C51BE3"/>
    <w:rsid w:val="00C52C4D"/>
    <w:rsid w:val="00C61A01"/>
    <w:rsid w:val="00C61CF0"/>
    <w:rsid w:val="00C62D4E"/>
    <w:rsid w:val="00C6737C"/>
    <w:rsid w:val="00C73201"/>
    <w:rsid w:val="00C82387"/>
    <w:rsid w:val="00C82888"/>
    <w:rsid w:val="00C84BB7"/>
    <w:rsid w:val="00C85A2C"/>
    <w:rsid w:val="00C85E06"/>
    <w:rsid w:val="00C86237"/>
    <w:rsid w:val="00C86D02"/>
    <w:rsid w:val="00C910DB"/>
    <w:rsid w:val="00C93B72"/>
    <w:rsid w:val="00C95F10"/>
    <w:rsid w:val="00CA6243"/>
    <w:rsid w:val="00CB27A6"/>
    <w:rsid w:val="00CC1C8E"/>
    <w:rsid w:val="00CD11DA"/>
    <w:rsid w:val="00CD38E3"/>
    <w:rsid w:val="00CD50F7"/>
    <w:rsid w:val="00CD6780"/>
    <w:rsid w:val="00CE33D6"/>
    <w:rsid w:val="00CF1B89"/>
    <w:rsid w:val="00CF7A4C"/>
    <w:rsid w:val="00D00987"/>
    <w:rsid w:val="00D0526D"/>
    <w:rsid w:val="00D0666B"/>
    <w:rsid w:val="00D11A2A"/>
    <w:rsid w:val="00D23279"/>
    <w:rsid w:val="00D24D66"/>
    <w:rsid w:val="00D27074"/>
    <w:rsid w:val="00D4657E"/>
    <w:rsid w:val="00D56FDC"/>
    <w:rsid w:val="00D61179"/>
    <w:rsid w:val="00D6273E"/>
    <w:rsid w:val="00D63A71"/>
    <w:rsid w:val="00D75AF9"/>
    <w:rsid w:val="00D80C86"/>
    <w:rsid w:val="00D84AAF"/>
    <w:rsid w:val="00D90ABC"/>
    <w:rsid w:val="00D95FB7"/>
    <w:rsid w:val="00D96602"/>
    <w:rsid w:val="00DA2F14"/>
    <w:rsid w:val="00DA5570"/>
    <w:rsid w:val="00DA63AF"/>
    <w:rsid w:val="00DA698B"/>
    <w:rsid w:val="00DA7EAF"/>
    <w:rsid w:val="00DB45C0"/>
    <w:rsid w:val="00DB6AD2"/>
    <w:rsid w:val="00DB713E"/>
    <w:rsid w:val="00DC05E1"/>
    <w:rsid w:val="00DC0C90"/>
    <w:rsid w:val="00DC2576"/>
    <w:rsid w:val="00DC30A0"/>
    <w:rsid w:val="00DC41A1"/>
    <w:rsid w:val="00DC580C"/>
    <w:rsid w:val="00DE1758"/>
    <w:rsid w:val="00DE36F6"/>
    <w:rsid w:val="00DF325C"/>
    <w:rsid w:val="00DF5D0E"/>
    <w:rsid w:val="00DF6BD0"/>
    <w:rsid w:val="00DF7993"/>
    <w:rsid w:val="00DF7CDC"/>
    <w:rsid w:val="00E000C8"/>
    <w:rsid w:val="00E0071F"/>
    <w:rsid w:val="00E03BF5"/>
    <w:rsid w:val="00E05F75"/>
    <w:rsid w:val="00E12803"/>
    <w:rsid w:val="00E150FC"/>
    <w:rsid w:val="00E15ADA"/>
    <w:rsid w:val="00E15E5A"/>
    <w:rsid w:val="00E30910"/>
    <w:rsid w:val="00E33C3C"/>
    <w:rsid w:val="00E36B6B"/>
    <w:rsid w:val="00E40567"/>
    <w:rsid w:val="00E43E05"/>
    <w:rsid w:val="00E44C08"/>
    <w:rsid w:val="00E45FBA"/>
    <w:rsid w:val="00E4779E"/>
    <w:rsid w:val="00E53060"/>
    <w:rsid w:val="00E53195"/>
    <w:rsid w:val="00E53C3D"/>
    <w:rsid w:val="00E54719"/>
    <w:rsid w:val="00E6173F"/>
    <w:rsid w:val="00E61962"/>
    <w:rsid w:val="00E6470D"/>
    <w:rsid w:val="00E65038"/>
    <w:rsid w:val="00E7367D"/>
    <w:rsid w:val="00E73A97"/>
    <w:rsid w:val="00E754E2"/>
    <w:rsid w:val="00E801FE"/>
    <w:rsid w:val="00E80D0F"/>
    <w:rsid w:val="00E82F84"/>
    <w:rsid w:val="00E943A0"/>
    <w:rsid w:val="00E97F8E"/>
    <w:rsid w:val="00EA167F"/>
    <w:rsid w:val="00EA323D"/>
    <w:rsid w:val="00EA69ED"/>
    <w:rsid w:val="00EA70B9"/>
    <w:rsid w:val="00EB1F4D"/>
    <w:rsid w:val="00EB2ABD"/>
    <w:rsid w:val="00EB3274"/>
    <w:rsid w:val="00EB335B"/>
    <w:rsid w:val="00EB336B"/>
    <w:rsid w:val="00EC3ED2"/>
    <w:rsid w:val="00EC63A2"/>
    <w:rsid w:val="00EC6440"/>
    <w:rsid w:val="00EC7048"/>
    <w:rsid w:val="00EC74BE"/>
    <w:rsid w:val="00ED0337"/>
    <w:rsid w:val="00ED2FE8"/>
    <w:rsid w:val="00ED483C"/>
    <w:rsid w:val="00ED7626"/>
    <w:rsid w:val="00EE15C2"/>
    <w:rsid w:val="00EE2D36"/>
    <w:rsid w:val="00EE350A"/>
    <w:rsid w:val="00EE44A2"/>
    <w:rsid w:val="00EE6E34"/>
    <w:rsid w:val="00EE787A"/>
    <w:rsid w:val="00EF258C"/>
    <w:rsid w:val="00EF2A44"/>
    <w:rsid w:val="00F00FDB"/>
    <w:rsid w:val="00F11321"/>
    <w:rsid w:val="00F14B8A"/>
    <w:rsid w:val="00F153C9"/>
    <w:rsid w:val="00F219CD"/>
    <w:rsid w:val="00F36EAF"/>
    <w:rsid w:val="00F376DA"/>
    <w:rsid w:val="00F40F6E"/>
    <w:rsid w:val="00F43077"/>
    <w:rsid w:val="00F437F8"/>
    <w:rsid w:val="00F4514A"/>
    <w:rsid w:val="00F474DD"/>
    <w:rsid w:val="00F477F4"/>
    <w:rsid w:val="00F509AE"/>
    <w:rsid w:val="00F50D7F"/>
    <w:rsid w:val="00F6278D"/>
    <w:rsid w:val="00F6527A"/>
    <w:rsid w:val="00F708D0"/>
    <w:rsid w:val="00F70EF0"/>
    <w:rsid w:val="00F74305"/>
    <w:rsid w:val="00F86CDD"/>
    <w:rsid w:val="00F87CBB"/>
    <w:rsid w:val="00F912CC"/>
    <w:rsid w:val="00FA686E"/>
    <w:rsid w:val="00FA7F77"/>
    <w:rsid w:val="00FB5487"/>
    <w:rsid w:val="00FB6E8A"/>
    <w:rsid w:val="00FC0908"/>
    <w:rsid w:val="00FC41C2"/>
    <w:rsid w:val="00FD53B3"/>
    <w:rsid w:val="00FD55BA"/>
    <w:rsid w:val="00FD609C"/>
    <w:rsid w:val="00FE0BB1"/>
    <w:rsid w:val="00FE594D"/>
    <w:rsid w:val="00FF6D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C4"/>
    <w:pPr>
      <w:bidi/>
      <w:spacing w:after="200" w:line="276" w:lineRule="auto"/>
    </w:pPr>
    <w:rPr>
      <w:sz w:val="22"/>
      <w:szCs w:val="22"/>
    </w:rPr>
  </w:style>
  <w:style w:type="paragraph" w:styleId="5">
    <w:name w:val="heading 5"/>
    <w:basedOn w:val="a"/>
    <w:next w:val="a"/>
    <w:link w:val="5Char"/>
    <w:qFormat/>
    <w:rsid w:val="009266B4"/>
    <w:pPr>
      <w:keepNext/>
      <w:spacing w:after="0" w:line="240" w:lineRule="auto"/>
      <w:jc w:val="center"/>
      <w:outlineLvl w:val="4"/>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6B4"/>
    <w:pPr>
      <w:tabs>
        <w:tab w:val="center" w:pos="4153"/>
        <w:tab w:val="right" w:pos="8306"/>
      </w:tabs>
      <w:spacing w:after="0" w:line="240" w:lineRule="auto"/>
    </w:pPr>
  </w:style>
  <w:style w:type="character" w:customStyle="1" w:styleId="Char">
    <w:name w:val="رأس صفحة Char"/>
    <w:basedOn w:val="a0"/>
    <w:link w:val="a3"/>
    <w:uiPriority w:val="99"/>
    <w:rsid w:val="009266B4"/>
  </w:style>
  <w:style w:type="paragraph" w:styleId="a4">
    <w:name w:val="footer"/>
    <w:basedOn w:val="a"/>
    <w:link w:val="Char0"/>
    <w:uiPriority w:val="99"/>
    <w:semiHidden/>
    <w:unhideWhenUsed/>
    <w:rsid w:val="009266B4"/>
    <w:pPr>
      <w:tabs>
        <w:tab w:val="center" w:pos="4153"/>
        <w:tab w:val="right" w:pos="8306"/>
      </w:tabs>
      <w:spacing w:after="0" w:line="240" w:lineRule="auto"/>
    </w:pPr>
  </w:style>
  <w:style w:type="character" w:customStyle="1" w:styleId="Char0">
    <w:name w:val="تذييل صفحة Char"/>
    <w:basedOn w:val="a0"/>
    <w:link w:val="a4"/>
    <w:uiPriority w:val="99"/>
    <w:semiHidden/>
    <w:rsid w:val="009266B4"/>
  </w:style>
  <w:style w:type="paragraph" w:styleId="a5">
    <w:name w:val="Balloon Text"/>
    <w:basedOn w:val="a"/>
    <w:link w:val="Char1"/>
    <w:uiPriority w:val="99"/>
    <w:semiHidden/>
    <w:unhideWhenUsed/>
    <w:rsid w:val="009266B4"/>
    <w:pPr>
      <w:spacing w:after="0" w:line="240" w:lineRule="auto"/>
    </w:pPr>
    <w:rPr>
      <w:rFonts w:ascii="Tahoma" w:hAnsi="Tahoma" w:cs="Times New Roman"/>
      <w:sz w:val="16"/>
      <w:szCs w:val="16"/>
    </w:rPr>
  </w:style>
  <w:style w:type="character" w:customStyle="1" w:styleId="Char1">
    <w:name w:val="نص في بالون Char"/>
    <w:link w:val="a5"/>
    <w:uiPriority w:val="99"/>
    <w:semiHidden/>
    <w:rsid w:val="009266B4"/>
    <w:rPr>
      <w:rFonts w:ascii="Tahoma" w:hAnsi="Tahoma" w:cs="Tahoma"/>
      <w:sz w:val="16"/>
      <w:szCs w:val="16"/>
    </w:rPr>
  </w:style>
  <w:style w:type="character" w:customStyle="1" w:styleId="5Char">
    <w:name w:val="عنوان 5 Char"/>
    <w:link w:val="5"/>
    <w:rsid w:val="009266B4"/>
    <w:rPr>
      <w:rFonts w:ascii="Times New Roman" w:eastAsia="Times New Roman" w:hAnsi="Times New Roman" w:cs="Kabir06 Normal"/>
      <w:b/>
      <w:bCs/>
      <w:sz w:val="24"/>
      <w:szCs w:val="24"/>
      <w:lang w:eastAsia="ar-SA"/>
    </w:rPr>
  </w:style>
  <w:style w:type="paragraph" w:styleId="a6">
    <w:name w:val="Normal (Web)"/>
    <w:basedOn w:val="a"/>
    <w:uiPriority w:val="99"/>
    <w:unhideWhenUsed/>
    <w:rsid w:val="00CE33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E33D6"/>
    <w:pPr>
      <w:ind w:left="720"/>
      <w:contextualSpacing/>
    </w:pPr>
  </w:style>
  <w:style w:type="table" w:styleId="a8">
    <w:name w:val="Table Grid"/>
    <w:basedOn w:val="a1"/>
    <w:uiPriority w:val="59"/>
    <w:rsid w:val="00F219C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mes">
    <w:name w:val="names"/>
    <w:basedOn w:val="a0"/>
    <w:rsid w:val="009C3AED"/>
  </w:style>
  <w:style w:type="character" w:styleId="Hyperlink">
    <w:name w:val="Hyperlink"/>
    <w:basedOn w:val="a0"/>
    <w:uiPriority w:val="99"/>
    <w:unhideWhenUsed/>
    <w:rsid w:val="001D5D36"/>
    <w:rPr>
      <w:color w:val="0000FF"/>
      <w:u w:val="single"/>
    </w:rPr>
  </w:style>
  <w:style w:type="numbering" w:customStyle="1" w:styleId="Style1">
    <w:name w:val="Style1"/>
    <w:uiPriority w:val="99"/>
    <w:rsid w:val="00540FD4"/>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C4"/>
    <w:pPr>
      <w:bidi/>
      <w:spacing w:after="200" w:line="276" w:lineRule="auto"/>
    </w:pPr>
    <w:rPr>
      <w:sz w:val="22"/>
      <w:szCs w:val="22"/>
    </w:rPr>
  </w:style>
  <w:style w:type="paragraph" w:styleId="5">
    <w:name w:val="heading 5"/>
    <w:basedOn w:val="a"/>
    <w:next w:val="a"/>
    <w:link w:val="5Char"/>
    <w:qFormat/>
    <w:rsid w:val="009266B4"/>
    <w:pPr>
      <w:keepNext/>
      <w:spacing w:after="0" w:line="240" w:lineRule="auto"/>
      <w:jc w:val="center"/>
      <w:outlineLvl w:val="4"/>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6B4"/>
    <w:pPr>
      <w:tabs>
        <w:tab w:val="center" w:pos="4153"/>
        <w:tab w:val="right" w:pos="8306"/>
      </w:tabs>
      <w:spacing w:after="0" w:line="240" w:lineRule="auto"/>
    </w:pPr>
  </w:style>
  <w:style w:type="character" w:customStyle="1" w:styleId="Char">
    <w:name w:val="رأس الصفحة Char"/>
    <w:basedOn w:val="a0"/>
    <w:link w:val="a3"/>
    <w:uiPriority w:val="99"/>
    <w:rsid w:val="009266B4"/>
  </w:style>
  <w:style w:type="paragraph" w:styleId="a4">
    <w:name w:val="footer"/>
    <w:basedOn w:val="a"/>
    <w:link w:val="Char0"/>
    <w:uiPriority w:val="99"/>
    <w:semiHidden/>
    <w:unhideWhenUsed/>
    <w:rsid w:val="009266B4"/>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9266B4"/>
  </w:style>
  <w:style w:type="paragraph" w:styleId="a5">
    <w:name w:val="Balloon Text"/>
    <w:basedOn w:val="a"/>
    <w:link w:val="Char1"/>
    <w:uiPriority w:val="99"/>
    <w:semiHidden/>
    <w:unhideWhenUsed/>
    <w:rsid w:val="009266B4"/>
    <w:pPr>
      <w:spacing w:after="0" w:line="240" w:lineRule="auto"/>
    </w:pPr>
    <w:rPr>
      <w:rFonts w:ascii="Tahoma" w:hAnsi="Tahoma" w:cs="Times New Roman"/>
      <w:sz w:val="16"/>
      <w:szCs w:val="16"/>
    </w:rPr>
  </w:style>
  <w:style w:type="character" w:customStyle="1" w:styleId="Char1">
    <w:name w:val="نص في بالون Char"/>
    <w:link w:val="a5"/>
    <w:uiPriority w:val="99"/>
    <w:semiHidden/>
    <w:rsid w:val="009266B4"/>
    <w:rPr>
      <w:rFonts w:ascii="Tahoma" w:hAnsi="Tahoma" w:cs="Tahoma"/>
      <w:sz w:val="16"/>
      <w:szCs w:val="16"/>
    </w:rPr>
  </w:style>
  <w:style w:type="character" w:customStyle="1" w:styleId="5Char">
    <w:name w:val="عنوان 5 Char"/>
    <w:link w:val="5"/>
    <w:rsid w:val="009266B4"/>
    <w:rPr>
      <w:rFonts w:ascii="Times New Roman" w:eastAsia="Times New Roman" w:hAnsi="Times New Roman" w:cs="Kabir06 Normal"/>
      <w:b/>
      <w:bCs/>
      <w:sz w:val="24"/>
      <w:szCs w:val="24"/>
      <w:lang w:eastAsia="ar-SA"/>
    </w:rPr>
  </w:style>
  <w:style w:type="paragraph" w:styleId="a6">
    <w:name w:val="Normal (Web)"/>
    <w:basedOn w:val="a"/>
    <w:uiPriority w:val="99"/>
    <w:unhideWhenUsed/>
    <w:rsid w:val="00CE33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E33D6"/>
    <w:pPr>
      <w:ind w:left="720"/>
      <w:contextualSpacing/>
    </w:pPr>
  </w:style>
  <w:style w:type="table" w:styleId="a8">
    <w:name w:val="Table Grid"/>
    <w:basedOn w:val="a1"/>
    <w:uiPriority w:val="59"/>
    <w:rsid w:val="00F219C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mes">
    <w:name w:val="names"/>
    <w:basedOn w:val="a0"/>
    <w:rsid w:val="009C3AED"/>
  </w:style>
  <w:style w:type="character" w:styleId="Hyperlink">
    <w:name w:val="Hyperlink"/>
    <w:basedOn w:val="a0"/>
    <w:uiPriority w:val="99"/>
    <w:unhideWhenUsed/>
    <w:rsid w:val="001D5D36"/>
    <w:rPr>
      <w:color w:val="0000FF"/>
      <w:u w:val="single"/>
    </w:rPr>
  </w:style>
  <w:style w:type="numbering" w:customStyle="1" w:styleId="Style1">
    <w:name w:val="Style1"/>
    <w:uiPriority w:val="99"/>
    <w:rsid w:val="00540FD4"/>
    <w:pPr>
      <w:numPr>
        <w:numId w:val="1"/>
      </w:numPr>
    </w:pPr>
  </w:style>
</w:styles>
</file>

<file path=word/webSettings.xml><?xml version="1.0" encoding="utf-8"?>
<w:webSettings xmlns:r="http://schemas.openxmlformats.org/officeDocument/2006/relationships" xmlns:w="http://schemas.openxmlformats.org/wordprocessingml/2006/main">
  <w:divs>
    <w:div w:id="378552464">
      <w:bodyDiv w:val="1"/>
      <w:marLeft w:val="0"/>
      <w:marRight w:val="0"/>
      <w:marTop w:val="0"/>
      <w:marBottom w:val="0"/>
      <w:divBdr>
        <w:top w:val="none" w:sz="0" w:space="0" w:color="auto"/>
        <w:left w:val="none" w:sz="0" w:space="0" w:color="auto"/>
        <w:bottom w:val="none" w:sz="0" w:space="0" w:color="auto"/>
        <w:right w:val="none" w:sz="0" w:space="0" w:color="auto"/>
      </w:divBdr>
      <w:divsChild>
        <w:div w:id="197205749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7799971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451146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70762280">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 w:id="428430227">
      <w:bodyDiv w:val="1"/>
      <w:marLeft w:val="0"/>
      <w:marRight w:val="0"/>
      <w:marTop w:val="0"/>
      <w:marBottom w:val="0"/>
      <w:divBdr>
        <w:top w:val="none" w:sz="0" w:space="0" w:color="auto"/>
        <w:left w:val="none" w:sz="0" w:space="0" w:color="auto"/>
        <w:bottom w:val="none" w:sz="0" w:space="0" w:color="auto"/>
        <w:right w:val="none" w:sz="0" w:space="0" w:color="auto"/>
      </w:divBdr>
    </w:div>
    <w:div w:id="753163817">
      <w:bodyDiv w:val="1"/>
      <w:marLeft w:val="0"/>
      <w:marRight w:val="0"/>
      <w:marTop w:val="0"/>
      <w:marBottom w:val="0"/>
      <w:divBdr>
        <w:top w:val="none" w:sz="0" w:space="0" w:color="auto"/>
        <w:left w:val="none" w:sz="0" w:space="0" w:color="auto"/>
        <w:bottom w:val="none" w:sz="0" w:space="0" w:color="auto"/>
        <w:right w:val="none" w:sz="0" w:space="0" w:color="auto"/>
      </w:divBdr>
    </w:div>
    <w:div w:id="780804491">
      <w:bodyDiv w:val="1"/>
      <w:marLeft w:val="0"/>
      <w:marRight w:val="0"/>
      <w:marTop w:val="570"/>
      <w:marBottom w:val="150"/>
      <w:divBdr>
        <w:top w:val="none" w:sz="0" w:space="0" w:color="auto"/>
        <w:left w:val="none" w:sz="0" w:space="0" w:color="auto"/>
        <w:bottom w:val="none" w:sz="0" w:space="0" w:color="auto"/>
        <w:right w:val="none" w:sz="0" w:space="0" w:color="auto"/>
      </w:divBdr>
      <w:divsChild>
        <w:div w:id="1009983782">
          <w:marLeft w:val="0"/>
          <w:marRight w:val="0"/>
          <w:marTop w:val="0"/>
          <w:marBottom w:val="0"/>
          <w:divBdr>
            <w:top w:val="none" w:sz="0" w:space="0" w:color="auto"/>
            <w:left w:val="none" w:sz="0" w:space="0" w:color="auto"/>
            <w:bottom w:val="none" w:sz="0" w:space="0" w:color="auto"/>
            <w:right w:val="none" w:sz="0" w:space="0" w:color="auto"/>
          </w:divBdr>
          <w:divsChild>
            <w:div w:id="1788311178">
              <w:marLeft w:val="0"/>
              <w:marRight w:val="0"/>
              <w:marTop w:val="0"/>
              <w:marBottom w:val="0"/>
              <w:divBdr>
                <w:top w:val="none" w:sz="0" w:space="0" w:color="auto"/>
                <w:left w:val="none" w:sz="0" w:space="0" w:color="auto"/>
                <w:bottom w:val="none" w:sz="0" w:space="0" w:color="auto"/>
                <w:right w:val="none" w:sz="0" w:space="0" w:color="auto"/>
              </w:divBdr>
              <w:divsChild>
                <w:div w:id="1127746650">
                  <w:marLeft w:val="120"/>
                  <w:marRight w:val="120"/>
                  <w:marTop w:val="120"/>
                  <w:marBottom w:val="120"/>
                  <w:divBdr>
                    <w:top w:val="none" w:sz="0" w:space="0" w:color="auto"/>
                    <w:left w:val="none" w:sz="0" w:space="0" w:color="auto"/>
                    <w:bottom w:val="none" w:sz="0" w:space="0" w:color="auto"/>
                    <w:right w:val="none" w:sz="0" w:space="0" w:color="auto"/>
                  </w:divBdr>
                  <w:divsChild>
                    <w:div w:id="692611108">
                      <w:marLeft w:val="0"/>
                      <w:marRight w:val="0"/>
                      <w:marTop w:val="0"/>
                      <w:marBottom w:val="0"/>
                      <w:divBdr>
                        <w:top w:val="single" w:sz="12" w:space="0" w:color="F0F0F0"/>
                        <w:left w:val="none" w:sz="0" w:space="0" w:color="auto"/>
                        <w:bottom w:val="none" w:sz="0" w:space="0" w:color="auto"/>
                        <w:right w:val="none" w:sz="0" w:space="0" w:color="auto"/>
                      </w:divBdr>
                      <w:divsChild>
                        <w:div w:id="344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91702">
      <w:bodyDiv w:val="1"/>
      <w:marLeft w:val="0"/>
      <w:marRight w:val="0"/>
      <w:marTop w:val="0"/>
      <w:marBottom w:val="0"/>
      <w:divBdr>
        <w:top w:val="none" w:sz="0" w:space="0" w:color="auto"/>
        <w:left w:val="none" w:sz="0" w:space="0" w:color="auto"/>
        <w:bottom w:val="none" w:sz="0" w:space="0" w:color="auto"/>
        <w:right w:val="none" w:sz="0" w:space="0" w:color="auto"/>
      </w:divBdr>
    </w:div>
    <w:div w:id="1130780260">
      <w:bodyDiv w:val="1"/>
      <w:marLeft w:val="0"/>
      <w:marRight w:val="0"/>
      <w:marTop w:val="0"/>
      <w:marBottom w:val="0"/>
      <w:divBdr>
        <w:top w:val="none" w:sz="0" w:space="0" w:color="auto"/>
        <w:left w:val="none" w:sz="0" w:space="0" w:color="auto"/>
        <w:bottom w:val="none" w:sz="0" w:space="0" w:color="auto"/>
        <w:right w:val="none" w:sz="0" w:space="0" w:color="auto"/>
      </w:divBdr>
      <w:divsChild>
        <w:div w:id="56013944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8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6682">
      <w:bodyDiv w:val="1"/>
      <w:marLeft w:val="0"/>
      <w:marRight w:val="0"/>
      <w:marTop w:val="0"/>
      <w:marBottom w:val="0"/>
      <w:divBdr>
        <w:top w:val="none" w:sz="0" w:space="0" w:color="auto"/>
        <w:left w:val="none" w:sz="0" w:space="0" w:color="auto"/>
        <w:bottom w:val="none" w:sz="0" w:space="0" w:color="auto"/>
        <w:right w:val="none" w:sz="0" w:space="0" w:color="auto"/>
      </w:divBdr>
    </w:div>
    <w:div w:id="1270234068">
      <w:bodyDiv w:val="1"/>
      <w:marLeft w:val="0"/>
      <w:marRight w:val="0"/>
      <w:marTop w:val="0"/>
      <w:marBottom w:val="0"/>
      <w:divBdr>
        <w:top w:val="none" w:sz="0" w:space="0" w:color="auto"/>
        <w:left w:val="none" w:sz="0" w:space="0" w:color="auto"/>
        <w:bottom w:val="none" w:sz="0" w:space="0" w:color="auto"/>
        <w:right w:val="none" w:sz="0" w:space="0" w:color="auto"/>
      </w:divBdr>
    </w:div>
    <w:div w:id="1419251082">
      <w:bodyDiv w:val="1"/>
      <w:marLeft w:val="0"/>
      <w:marRight w:val="0"/>
      <w:marTop w:val="0"/>
      <w:marBottom w:val="0"/>
      <w:divBdr>
        <w:top w:val="none" w:sz="0" w:space="0" w:color="auto"/>
        <w:left w:val="none" w:sz="0" w:space="0" w:color="auto"/>
        <w:bottom w:val="none" w:sz="0" w:space="0" w:color="auto"/>
        <w:right w:val="none" w:sz="0" w:space="0" w:color="auto"/>
      </w:divBdr>
    </w:div>
    <w:div w:id="1796630158">
      <w:bodyDiv w:val="1"/>
      <w:marLeft w:val="0"/>
      <w:marRight w:val="0"/>
      <w:marTop w:val="0"/>
      <w:marBottom w:val="0"/>
      <w:divBdr>
        <w:top w:val="none" w:sz="0" w:space="0" w:color="auto"/>
        <w:left w:val="none" w:sz="0" w:space="0" w:color="auto"/>
        <w:bottom w:val="none" w:sz="0" w:space="0" w:color="auto"/>
        <w:right w:val="none" w:sz="0" w:space="0" w:color="auto"/>
      </w:divBdr>
    </w:div>
    <w:div w:id="19195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536D-D720-409C-BB74-61EACCDB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ppu</dc:creator>
  <cp:lastModifiedBy>user</cp:lastModifiedBy>
  <cp:revision>3</cp:revision>
  <cp:lastPrinted>2018-07-11T18:37:00Z</cp:lastPrinted>
  <dcterms:created xsi:type="dcterms:W3CDTF">2018-07-13T07:22:00Z</dcterms:created>
  <dcterms:modified xsi:type="dcterms:W3CDTF">2018-07-13T07:23:00Z</dcterms:modified>
</cp:coreProperties>
</file>