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4618" w:rsidRPr="000D460B" w:rsidRDefault="00164618" w:rsidP="00164618">
      <w:pPr>
        <w:spacing w:line="360" w:lineRule="auto"/>
        <w:jc w:val="both"/>
        <w:rPr>
          <w:rFonts w:ascii="Sakkal Majalla" w:hAnsi="Sakkal Majalla" w:cs="Sakkal Majalla"/>
          <w:b/>
          <w:bCs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sz w:val="36"/>
          <w:szCs w:val="36"/>
          <w:rtl/>
        </w:rPr>
        <w:t>جناح الدكتور محمد مسروجي للدراسات العليا</w:t>
      </w:r>
      <w:r w:rsidRPr="000D460B">
        <w:rPr>
          <w:rFonts w:ascii="Sakkal Majalla" w:hAnsi="Sakkal Majalla" w:cs="Sakkal Majalla" w:hint="cs"/>
          <w:b/>
          <w:bCs/>
          <w:sz w:val="36"/>
          <w:szCs w:val="36"/>
          <w:rtl/>
        </w:rPr>
        <w:t>:</w:t>
      </w:r>
    </w:p>
    <w:p w:rsidR="00164618" w:rsidRDefault="00164618" w:rsidP="00164618">
      <w:pPr>
        <w:jc w:val="both"/>
        <w:rPr>
          <w:rFonts w:ascii="Sakkal Majalla" w:hAnsi="Sakkal Majalla" w:cs="Sakkal Majalla"/>
          <w:sz w:val="28"/>
          <w:szCs w:val="28"/>
          <w:rtl/>
        </w:rPr>
      </w:pPr>
      <w:r>
        <w:rPr>
          <w:rFonts w:ascii="Sakkal Majalla" w:hAnsi="Sakkal Majalla" w:cs="Sakkal Majalla" w:hint="cs"/>
          <w:sz w:val="28"/>
          <w:szCs w:val="28"/>
          <w:rtl/>
        </w:rPr>
        <w:t>يتألف جناح الدكتور محمد مسروجي للدراسات العليا من ثلاث غرف  وهي:</w:t>
      </w:r>
    </w:p>
    <w:p w:rsidR="00164618" w:rsidRDefault="00164618" w:rsidP="00AE47B4">
      <w:pPr>
        <w:numPr>
          <w:ilvl w:val="0"/>
          <w:numId w:val="1"/>
        </w:numPr>
        <w:jc w:val="both"/>
        <w:rPr>
          <w:rFonts w:ascii="Sakkal Majalla" w:hAnsi="Sakkal Majalla" w:cs="Sakkal Majalla"/>
          <w:sz w:val="28"/>
          <w:szCs w:val="28"/>
        </w:rPr>
      </w:pPr>
      <w:r>
        <w:rPr>
          <w:rFonts w:ascii="Sakkal Majalla" w:hAnsi="Sakkal Majalla" w:cs="Sakkal Majalla" w:hint="cs"/>
          <w:sz w:val="28"/>
          <w:szCs w:val="28"/>
          <w:rtl/>
        </w:rPr>
        <w:t>قاعة محاضرات عصرية لطلبة الماجستير (تتسع لـ 2</w:t>
      </w:r>
      <w:r w:rsidR="00AE47B4">
        <w:rPr>
          <w:rFonts w:ascii="Sakkal Majalla" w:hAnsi="Sakkal Majalla" w:cs="Sakkal Majalla" w:hint="cs"/>
          <w:sz w:val="28"/>
          <w:szCs w:val="28"/>
          <w:rtl/>
        </w:rPr>
        <w:t>2</w:t>
      </w:r>
      <w:r>
        <w:rPr>
          <w:rFonts w:ascii="Sakkal Majalla" w:hAnsi="Sakkal Majalla" w:cs="Sakkal Majalla" w:hint="cs"/>
          <w:sz w:val="28"/>
          <w:szCs w:val="28"/>
          <w:rtl/>
        </w:rPr>
        <w:t xml:space="preserve"> طالب).</w:t>
      </w:r>
    </w:p>
    <w:p w:rsidR="00164618" w:rsidRDefault="00164618" w:rsidP="00164618">
      <w:pPr>
        <w:numPr>
          <w:ilvl w:val="0"/>
          <w:numId w:val="1"/>
        </w:numPr>
        <w:jc w:val="both"/>
        <w:rPr>
          <w:rFonts w:ascii="Sakkal Majalla" w:hAnsi="Sakkal Majalla" w:cs="Sakkal Majalla"/>
          <w:sz w:val="28"/>
          <w:szCs w:val="28"/>
          <w:rtl/>
        </w:rPr>
      </w:pPr>
      <w:r>
        <w:rPr>
          <w:rFonts w:ascii="Sakkal Majalla" w:hAnsi="Sakkal Majalla" w:cs="Sakkal Majalla" w:hint="cs"/>
          <w:sz w:val="28"/>
          <w:szCs w:val="28"/>
          <w:rtl/>
        </w:rPr>
        <w:t>قاعة تدريب وريادة عصرية (تتسع لثمانية أشخاص).</w:t>
      </w:r>
    </w:p>
    <w:p w:rsidR="00164618" w:rsidRDefault="00164618" w:rsidP="00164618">
      <w:pPr>
        <w:numPr>
          <w:ilvl w:val="0"/>
          <w:numId w:val="1"/>
        </w:numPr>
        <w:jc w:val="both"/>
        <w:rPr>
          <w:rFonts w:ascii="Sakkal Majalla" w:hAnsi="Sakkal Majalla" w:cs="Sakkal Majalla"/>
          <w:sz w:val="28"/>
          <w:szCs w:val="28"/>
        </w:rPr>
      </w:pPr>
      <w:r>
        <w:rPr>
          <w:rFonts w:ascii="Sakkal Majalla" w:hAnsi="Sakkal Majalla" w:cs="Sakkal Majalla" w:hint="cs"/>
          <w:sz w:val="28"/>
          <w:szCs w:val="28"/>
          <w:rtl/>
        </w:rPr>
        <w:t>قاعة اجتماعات رسمية للمركز (تتسع لـ 12 شخص).</w:t>
      </w:r>
    </w:p>
    <w:p w:rsidR="00164618" w:rsidRDefault="00164618" w:rsidP="00164618">
      <w:pPr>
        <w:jc w:val="both"/>
        <w:rPr>
          <w:rFonts w:ascii="Sakkal Majalla" w:hAnsi="Sakkal Majalla" w:cs="Sakkal Majalla"/>
          <w:sz w:val="28"/>
          <w:szCs w:val="28"/>
          <w:rtl/>
        </w:rPr>
      </w:pPr>
      <w:r>
        <w:rPr>
          <w:rFonts w:ascii="Sakkal Majalla" w:hAnsi="Sakkal Majalla" w:cs="Sakkal Majalla" w:hint="cs"/>
          <w:sz w:val="28"/>
          <w:szCs w:val="28"/>
          <w:rtl/>
        </w:rPr>
        <w:t xml:space="preserve">الوصف </w:t>
      </w:r>
      <w:r w:rsidR="00AE47B4">
        <w:rPr>
          <w:rFonts w:ascii="Sakkal Majalla" w:hAnsi="Sakkal Majalla" w:cs="Sakkal Majalla" w:hint="cs"/>
          <w:sz w:val="28"/>
          <w:szCs w:val="28"/>
          <w:rtl/>
        </w:rPr>
        <w:t>ال</w:t>
      </w:r>
      <w:r>
        <w:rPr>
          <w:rFonts w:ascii="Sakkal Majalla" w:hAnsi="Sakkal Majalla" w:cs="Sakkal Majalla" w:hint="cs"/>
          <w:sz w:val="28"/>
          <w:szCs w:val="28"/>
          <w:rtl/>
        </w:rPr>
        <w:t>تفصيلي للجناح</w:t>
      </w:r>
    </w:p>
    <w:p w:rsidR="00164618" w:rsidRPr="00A11232" w:rsidRDefault="00164618" w:rsidP="00164618">
      <w:pPr>
        <w:numPr>
          <w:ilvl w:val="0"/>
          <w:numId w:val="2"/>
        </w:numPr>
        <w:jc w:val="both"/>
        <w:rPr>
          <w:rFonts w:ascii="Sakkal Majalla" w:hAnsi="Sakkal Majalla" w:cs="Sakkal Majalla"/>
          <w:b/>
          <w:bCs/>
          <w:sz w:val="28"/>
          <w:szCs w:val="28"/>
        </w:rPr>
      </w:pPr>
      <w:r w:rsidRPr="00A11232">
        <w:rPr>
          <w:rFonts w:ascii="Sakkal Majalla" w:hAnsi="Sakkal Majalla" w:cs="Sakkal Majalla" w:hint="cs"/>
          <w:b/>
          <w:bCs/>
          <w:sz w:val="28"/>
          <w:szCs w:val="28"/>
          <w:rtl/>
        </w:rPr>
        <w:t>قاعة محاضرات الماجستير:</w:t>
      </w:r>
    </w:p>
    <w:p w:rsidR="00164618" w:rsidRPr="005D0E31" w:rsidRDefault="00164618" w:rsidP="005D0E31">
      <w:pPr>
        <w:pStyle w:val="ListParagraph"/>
        <w:numPr>
          <w:ilvl w:val="0"/>
          <w:numId w:val="7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5D0E31">
        <w:rPr>
          <w:rFonts w:ascii="Sakkal Majalla" w:hAnsi="Sakkal Majalla" w:cs="Sakkal Majalla" w:hint="cs"/>
          <w:b/>
          <w:bCs/>
          <w:sz w:val="28"/>
          <w:szCs w:val="28"/>
          <w:rtl/>
        </w:rPr>
        <w:t>المساحة:</w:t>
      </w:r>
      <w:r w:rsidR="00230DF7" w:rsidRPr="005D0E31">
        <w:rPr>
          <w:rFonts w:ascii="Sakkal Majalla" w:hAnsi="Sakkal Majalla" w:cs="Sakkal Majalla" w:hint="cs"/>
          <w:sz w:val="28"/>
          <w:szCs w:val="28"/>
          <w:rtl/>
        </w:rPr>
        <w:t xml:space="preserve"> 52 م</w:t>
      </w:r>
      <w:r w:rsidR="00230DF7" w:rsidRPr="005D0E31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="00230DF7" w:rsidRPr="005D0E31">
        <w:rPr>
          <w:rFonts w:ascii="Sakkal Majalla" w:hAnsi="Sakkal Majalla" w:cs="Sakkal Majalla" w:hint="cs"/>
          <w:sz w:val="28"/>
          <w:szCs w:val="28"/>
          <w:rtl/>
        </w:rPr>
        <w:t xml:space="preserve"> (إثنان وخمسون متراً مربعاً)</w:t>
      </w:r>
    </w:p>
    <w:p w:rsidR="00164618" w:rsidRPr="005D0E31" w:rsidRDefault="00164618" w:rsidP="005D0E31">
      <w:pPr>
        <w:pStyle w:val="ListParagraph"/>
        <w:numPr>
          <w:ilvl w:val="0"/>
          <w:numId w:val="7"/>
        </w:numPr>
        <w:bidi/>
        <w:jc w:val="both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5D0E31">
        <w:rPr>
          <w:rFonts w:ascii="Sakkal Majalla" w:hAnsi="Sakkal Majalla" w:cs="Sakkal Majalla" w:hint="cs"/>
          <w:b/>
          <w:bCs/>
          <w:sz w:val="28"/>
          <w:szCs w:val="28"/>
          <w:rtl/>
        </w:rPr>
        <w:t>الاستخدامات:</w:t>
      </w:r>
      <w:r w:rsidR="00230DF7" w:rsidRPr="005D0E31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</w:t>
      </w:r>
    </w:p>
    <w:p w:rsidR="00230DF7" w:rsidRPr="00230DF7" w:rsidRDefault="00230DF7" w:rsidP="00230DF7">
      <w:pPr>
        <w:pStyle w:val="ListParagraph"/>
        <w:numPr>
          <w:ilvl w:val="0"/>
          <w:numId w:val="3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عقد محاضرات برنامج الماجستير في التكنولوجيا الحيوية المشترك مع جامعة بيت لحم.</w:t>
      </w:r>
    </w:p>
    <w:p w:rsidR="00230DF7" w:rsidRPr="00230DF7" w:rsidRDefault="00230DF7" w:rsidP="00230DF7">
      <w:pPr>
        <w:pStyle w:val="ListParagraph"/>
        <w:numPr>
          <w:ilvl w:val="0"/>
          <w:numId w:val="3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عقد محاضرات لبرامج الدراسات العليا في الجامعة.</w:t>
      </w:r>
    </w:p>
    <w:p w:rsidR="00230DF7" w:rsidRPr="00230DF7" w:rsidRDefault="00230DF7" w:rsidP="00230DF7">
      <w:pPr>
        <w:pStyle w:val="ListParagraph"/>
        <w:numPr>
          <w:ilvl w:val="0"/>
          <w:numId w:val="3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استضافة الفعاليات والمحاضرات العلمية للمركز.</w:t>
      </w:r>
    </w:p>
    <w:p w:rsidR="00164618" w:rsidRPr="00EA2B1C" w:rsidRDefault="00164618" w:rsidP="00EA2B1C">
      <w:pPr>
        <w:pStyle w:val="ListParagraph"/>
        <w:numPr>
          <w:ilvl w:val="0"/>
          <w:numId w:val="8"/>
        </w:numPr>
        <w:bidi/>
        <w:jc w:val="both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EA2B1C">
        <w:rPr>
          <w:rFonts w:ascii="Sakkal Majalla" w:hAnsi="Sakkal Majalla" w:cs="Sakkal Majalla" w:hint="cs"/>
          <w:b/>
          <w:bCs/>
          <w:sz w:val="28"/>
          <w:szCs w:val="28"/>
          <w:rtl/>
        </w:rPr>
        <w:t>تجهيزات التأثيث المطلوبة:</w:t>
      </w:r>
    </w:p>
    <w:p w:rsidR="00230DF7" w:rsidRPr="00774EA5" w:rsidRDefault="00230DF7" w:rsidP="00774EA5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أرضيات خشبية (باركي</w:t>
      </w:r>
      <w:r w:rsidR="00774EA5">
        <w:rPr>
          <w:rFonts w:ascii="Sakkal Majalla" w:hAnsi="Sakkal Majalla" w:cs="Sakkal Majalla" w:hint="cs"/>
          <w:sz w:val="28"/>
          <w:szCs w:val="28"/>
          <w:rtl/>
        </w:rPr>
        <w:t>ة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>): 53 م</w:t>
      </w:r>
      <w:r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 xml:space="preserve">2 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 xml:space="preserve"> (ثلاث وخمسون متراً مربعاً).</w:t>
      </w:r>
    </w:p>
    <w:p w:rsidR="00230DF7" w:rsidRPr="00774EA5" w:rsidRDefault="00230DF7" w:rsidP="00230DF7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طاولات طلاب: عدد (11) طاولة.</w:t>
      </w:r>
    </w:p>
    <w:p w:rsidR="00230DF7" w:rsidRPr="00774EA5" w:rsidRDefault="00230DF7" w:rsidP="00230DF7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ك</w:t>
      </w:r>
      <w:r w:rsidR="005D0E31" w:rsidRPr="00774EA5">
        <w:rPr>
          <w:rFonts w:ascii="Sakkal Majalla" w:hAnsi="Sakkal Majalla" w:cs="Sakkal Majalla" w:hint="cs"/>
          <w:sz w:val="28"/>
          <w:szCs w:val="28"/>
          <w:rtl/>
        </w:rPr>
        <w:t>ر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>اسي طلاب: عدد (25) كرسي.</w:t>
      </w:r>
    </w:p>
    <w:p w:rsidR="00230DF7" w:rsidRPr="00774EA5" w:rsidRDefault="00230DF7" w:rsidP="00230DF7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تخشيب داخلية: ّ 17 م</w:t>
      </w:r>
      <w:r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 xml:space="preserve"> (سبعة عشر متراً مربعاً).</w:t>
      </w:r>
    </w:p>
    <w:p w:rsidR="00230DF7" w:rsidRPr="00774EA5" w:rsidRDefault="00230DF7" w:rsidP="00230DF7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زجاج داخلية: ّ 7 م</w:t>
      </w:r>
      <w:r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 xml:space="preserve"> (سبعة أمتار مربعة).</w:t>
      </w:r>
    </w:p>
    <w:p w:rsidR="005D0E31" w:rsidRPr="00774EA5" w:rsidRDefault="005D0E31" w:rsidP="00230DF7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حوض ونباتات زينة داخلية.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بلاطة غرانيت لموقع الضيافة الداخلية.</w:t>
      </w:r>
    </w:p>
    <w:p w:rsidR="005D0E31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 w:hint="cs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دهان داخلية.</w:t>
      </w:r>
    </w:p>
    <w:p w:rsidR="004A3BAB" w:rsidRPr="00774EA5" w:rsidRDefault="004A3BAB" w:rsidP="004A3BAB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>
        <w:rPr>
          <w:rFonts w:ascii="Sakkal Majalla" w:hAnsi="Sakkal Majalla" w:cs="Sakkal Majalla" w:hint="cs"/>
          <w:sz w:val="28"/>
          <w:szCs w:val="28"/>
          <w:rtl/>
        </w:rPr>
        <w:t>برادي</w:t>
      </w:r>
    </w:p>
    <w:p w:rsidR="00164618" w:rsidRPr="00EA2B1C" w:rsidRDefault="00164618" w:rsidP="00EA2B1C">
      <w:pPr>
        <w:pStyle w:val="ListParagraph"/>
        <w:numPr>
          <w:ilvl w:val="0"/>
          <w:numId w:val="8"/>
        </w:numPr>
        <w:bidi/>
        <w:jc w:val="both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EA2B1C">
        <w:rPr>
          <w:rFonts w:ascii="Sakkal Majalla" w:hAnsi="Sakkal Majalla" w:cs="Sakkal Majalla" w:hint="cs"/>
          <w:b/>
          <w:bCs/>
          <w:sz w:val="28"/>
          <w:szCs w:val="28"/>
          <w:rtl/>
        </w:rPr>
        <w:t>التصميم الداخلي المقترح:</w:t>
      </w:r>
      <w:bookmarkStart w:id="0" w:name="_GoBack"/>
      <w:bookmarkEnd w:id="0"/>
    </w:p>
    <w:p w:rsidR="00164618" w:rsidRDefault="00164618" w:rsidP="00EA2B1C">
      <w:pPr>
        <w:jc w:val="center"/>
        <w:rPr>
          <w:rFonts w:ascii="Sakkal Majalla" w:hAnsi="Sakkal Majalla" w:cs="Sakkal Majalla"/>
          <w:sz w:val="28"/>
          <w:szCs w:val="28"/>
        </w:rPr>
      </w:pPr>
    </w:p>
    <w:p w:rsidR="00EA2B1C" w:rsidRDefault="00EA2B1C" w:rsidP="00EA2B1C">
      <w:pPr>
        <w:jc w:val="both"/>
        <w:rPr>
          <w:rFonts w:ascii="Sakkal Majalla" w:hAnsi="Sakkal Majalla" w:cs="Sakkal Majalla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36"/>
      </w:tblGrid>
      <w:tr w:rsidR="00EA2B1C" w:rsidTr="007D0BD6">
        <w:tc>
          <w:tcPr>
            <w:tcW w:w="8136" w:type="dxa"/>
          </w:tcPr>
          <w:p w:rsidR="00EA2B1C" w:rsidRDefault="00EA2B1C" w:rsidP="00EA2B1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EA2B1C">
              <w:rPr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lastRenderedPageBreak/>
              <w:drawing>
                <wp:inline distT="0" distB="0" distL="0" distR="0">
                  <wp:extent cx="3729924" cy="3240000"/>
                  <wp:effectExtent l="19050" t="0" r="3876" b="0"/>
                  <wp:docPr id="5" name="Picture 2" descr="bb_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_001.png"/>
                          <pic:cNvPicPr/>
                        </pic:nvPicPr>
                        <pic:blipFill>
                          <a:blip r:embed="rId7" cstate="print"/>
                          <a:srcRect l="11314" t="6911" r="9109" b="36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9924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B1C" w:rsidTr="007D0BD6">
        <w:tc>
          <w:tcPr>
            <w:tcW w:w="8136" w:type="dxa"/>
          </w:tcPr>
          <w:p w:rsidR="00EA2B1C" w:rsidRPr="00EA2B1C" w:rsidRDefault="00EA2B1C" w:rsidP="00EA2B1C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EA2B1C" w:rsidRDefault="00EA2B1C" w:rsidP="00EA2B1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EA2B1C"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3599526" cy="2880000"/>
                  <wp:effectExtent l="19050" t="0" r="924" b="0"/>
                  <wp:docPr id="9" name="Picture 3" descr="tyrtytry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yrtytry.Denoiser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526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B1C" w:rsidTr="007D0BD6">
        <w:tc>
          <w:tcPr>
            <w:tcW w:w="8136" w:type="dxa"/>
          </w:tcPr>
          <w:p w:rsidR="00EA2B1C" w:rsidRPr="00EA2B1C" w:rsidRDefault="00EA2B1C" w:rsidP="00EA2B1C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EA2B1C" w:rsidRPr="00EA2B1C" w:rsidRDefault="00EA2B1C" w:rsidP="00EA2B1C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EA2B1C"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3600000" cy="2024531"/>
                  <wp:effectExtent l="19050" t="0" r="450" b="0"/>
                  <wp:docPr id="10" name="Picture 7" descr="ere4re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re4re.Denoiser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24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2B1C" w:rsidRDefault="00EA2B1C" w:rsidP="00EA2B1C">
      <w:pPr>
        <w:ind w:left="720"/>
        <w:jc w:val="both"/>
        <w:rPr>
          <w:rFonts w:ascii="Sakkal Majalla" w:hAnsi="Sakkal Majalla" w:cs="Sakkal Majalla"/>
          <w:b/>
          <w:bCs/>
          <w:sz w:val="28"/>
          <w:szCs w:val="28"/>
        </w:rPr>
      </w:pPr>
    </w:p>
    <w:p w:rsidR="00164618" w:rsidRPr="00A11232" w:rsidRDefault="00164618" w:rsidP="00164618">
      <w:pPr>
        <w:numPr>
          <w:ilvl w:val="0"/>
          <w:numId w:val="2"/>
        </w:numPr>
        <w:jc w:val="both"/>
        <w:rPr>
          <w:rFonts w:ascii="Sakkal Majalla" w:hAnsi="Sakkal Majalla" w:cs="Sakkal Majalla"/>
          <w:b/>
          <w:bCs/>
          <w:sz w:val="28"/>
          <w:szCs w:val="28"/>
        </w:rPr>
      </w:pPr>
      <w:r w:rsidRPr="00A11232">
        <w:rPr>
          <w:rFonts w:ascii="Sakkal Majalla" w:hAnsi="Sakkal Majalla" w:cs="Sakkal Majalla" w:hint="cs"/>
          <w:b/>
          <w:bCs/>
          <w:sz w:val="28"/>
          <w:szCs w:val="28"/>
          <w:rtl/>
        </w:rPr>
        <w:t>قاعة التدريب والريادة:</w:t>
      </w:r>
    </w:p>
    <w:p w:rsidR="00AE47B4" w:rsidRPr="00774EA5" w:rsidRDefault="00AE47B4" w:rsidP="00774EA5">
      <w:pPr>
        <w:pStyle w:val="ListParagraph"/>
        <w:numPr>
          <w:ilvl w:val="0"/>
          <w:numId w:val="8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المساحة:</w:t>
      </w:r>
      <w:r w:rsidR="00230DF7" w:rsidRPr="00774EA5">
        <w:rPr>
          <w:rFonts w:ascii="Sakkal Majalla" w:hAnsi="Sakkal Majalla" w:cs="Sakkal Majalla" w:hint="cs"/>
          <w:sz w:val="28"/>
          <w:szCs w:val="28"/>
          <w:rtl/>
        </w:rPr>
        <w:t xml:space="preserve"> 25 م</w:t>
      </w:r>
      <w:r w:rsidR="00230DF7"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="00230DF7" w:rsidRPr="00774EA5">
        <w:rPr>
          <w:rFonts w:ascii="Sakkal Majalla" w:hAnsi="Sakkal Majalla" w:cs="Sakkal Majalla" w:hint="cs"/>
          <w:sz w:val="28"/>
          <w:szCs w:val="28"/>
          <w:rtl/>
        </w:rPr>
        <w:t xml:space="preserve"> (خمس وعشرون متراً مربعاً)</w:t>
      </w:r>
    </w:p>
    <w:p w:rsidR="00AE47B4" w:rsidRPr="00774EA5" w:rsidRDefault="00AE47B4" w:rsidP="00774EA5">
      <w:pPr>
        <w:pStyle w:val="ListParagraph"/>
        <w:numPr>
          <w:ilvl w:val="0"/>
          <w:numId w:val="9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الاستخدامات:</w:t>
      </w:r>
    </w:p>
    <w:p w:rsidR="00230DF7" w:rsidRPr="00230DF7" w:rsidRDefault="00230DF7" w:rsidP="00230DF7">
      <w:pPr>
        <w:pStyle w:val="ListParagraph"/>
        <w:numPr>
          <w:ilvl w:val="0"/>
          <w:numId w:val="4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استضافة الدورات التدريبية المصغرة في المركز.</w:t>
      </w:r>
    </w:p>
    <w:p w:rsidR="00230DF7" w:rsidRPr="00230DF7" w:rsidRDefault="00230DF7" w:rsidP="00230DF7">
      <w:pPr>
        <w:pStyle w:val="ListParagraph"/>
        <w:numPr>
          <w:ilvl w:val="0"/>
          <w:numId w:val="4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احتضان جلسات العصف الذهني وتطوير المشاريع.</w:t>
      </w:r>
    </w:p>
    <w:p w:rsidR="00AE47B4" w:rsidRPr="00774EA5" w:rsidRDefault="00AE47B4" w:rsidP="00774EA5">
      <w:pPr>
        <w:pStyle w:val="ListParagraph"/>
        <w:numPr>
          <w:ilvl w:val="0"/>
          <w:numId w:val="9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تجهيزات التأثيث المطلوبة:</w:t>
      </w:r>
    </w:p>
    <w:p w:rsidR="005D0E31" w:rsidRPr="00774EA5" w:rsidRDefault="00774EA5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>
        <w:rPr>
          <w:rFonts w:ascii="Sakkal Majalla" w:hAnsi="Sakkal Majalla" w:cs="Sakkal Majalla" w:hint="cs"/>
          <w:sz w:val="28"/>
          <w:szCs w:val="28"/>
          <w:rtl/>
        </w:rPr>
        <w:t>أرضيات خشبية (باركية</w:t>
      </w:r>
      <w:r w:rsidR="005D0E31" w:rsidRPr="00774EA5">
        <w:rPr>
          <w:rFonts w:ascii="Sakkal Majalla" w:hAnsi="Sakkal Majalla" w:cs="Sakkal Majalla" w:hint="cs"/>
          <w:sz w:val="28"/>
          <w:szCs w:val="28"/>
          <w:rtl/>
        </w:rPr>
        <w:t>): 25 م</w:t>
      </w:r>
      <w:r w:rsidR="005D0E31"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 xml:space="preserve">2 </w:t>
      </w:r>
      <w:r w:rsidR="005D0E31" w:rsidRPr="00774EA5">
        <w:rPr>
          <w:rFonts w:ascii="Sakkal Majalla" w:hAnsi="Sakkal Majalla" w:cs="Sakkal Majalla" w:hint="cs"/>
          <w:sz w:val="28"/>
          <w:szCs w:val="28"/>
          <w:rtl/>
        </w:rPr>
        <w:t xml:space="preserve"> (خمس وعشرون متراً مربعاً).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طاولات طلاب: عدد (8) طاولات.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كراسي طلاب: عدد (8) كرسي.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تخشيب داخلية: ّ 16 م</w:t>
      </w:r>
      <w:r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 xml:space="preserve"> (ستة عشر متراً مربعاً).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زجاج داخلية: ّ 3 م</w:t>
      </w:r>
      <w:r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774EA5">
        <w:rPr>
          <w:rFonts w:ascii="Sakkal Majalla" w:hAnsi="Sakkal Majalla" w:cs="Sakkal Majalla" w:hint="cs"/>
          <w:sz w:val="28"/>
          <w:szCs w:val="28"/>
          <w:rtl/>
        </w:rPr>
        <w:t xml:space="preserve"> (ثلاثة أمتار مربعة).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نباتات زينة صغيرة.</w:t>
      </w:r>
    </w:p>
    <w:p w:rsidR="005D0E31" w:rsidRPr="00774EA5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بلاطة غرانيت لموقع الضيافة الداخلية.</w:t>
      </w:r>
    </w:p>
    <w:p w:rsidR="005D0E31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 w:hint="cs"/>
          <w:sz w:val="28"/>
          <w:szCs w:val="28"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أعمال دهان داخلية.</w:t>
      </w:r>
    </w:p>
    <w:p w:rsidR="004A3BAB" w:rsidRPr="00774EA5" w:rsidRDefault="004A3BAB" w:rsidP="004A3BAB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>
        <w:rPr>
          <w:rFonts w:ascii="Sakkal Majalla" w:hAnsi="Sakkal Majalla" w:cs="Sakkal Majalla" w:hint="cs"/>
          <w:sz w:val="28"/>
          <w:szCs w:val="28"/>
          <w:rtl/>
        </w:rPr>
        <w:t>برادي</w:t>
      </w:r>
    </w:p>
    <w:p w:rsidR="00AE47B4" w:rsidRPr="00774EA5" w:rsidRDefault="00AE47B4" w:rsidP="00774EA5">
      <w:pPr>
        <w:pStyle w:val="ListParagraph"/>
        <w:numPr>
          <w:ilvl w:val="0"/>
          <w:numId w:val="9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التصميم الداخلي المقترح:</w:t>
      </w:r>
    </w:p>
    <w:tbl>
      <w:tblPr>
        <w:tblStyle w:val="TableGrid"/>
        <w:bidiVisual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36"/>
      </w:tblGrid>
      <w:tr w:rsidR="007D0BD6" w:rsidTr="00E818EB">
        <w:tc>
          <w:tcPr>
            <w:tcW w:w="8136" w:type="dxa"/>
          </w:tcPr>
          <w:p w:rsidR="007D0BD6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4181901" cy="3240000"/>
                  <wp:effectExtent l="19050" t="0" r="9099" b="0"/>
                  <wp:docPr id="14" name="Picture 13" descr="aa_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_001.png"/>
                          <pic:cNvPicPr/>
                        </pic:nvPicPr>
                        <pic:blipFill>
                          <a:blip r:embed="rId10" cstate="print"/>
                          <a:srcRect l="15777" t="11964" r="13909" b="175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901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D6" w:rsidTr="00E818EB">
        <w:tc>
          <w:tcPr>
            <w:tcW w:w="8136" w:type="dxa"/>
          </w:tcPr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7D0BD6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lastRenderedPageBreak/>
              <w:drawing>
                <wp:inline distT="0" distB="0" distL="0" distR="0">
                  <wp:extent cx="2303987" cy="2880000"/>
                  <wp:effectExtent l="19050" t="0" r="1063" b="0"/>
                  <wp:docPr id="15" name="Picture 14" descr="aa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.Denoiser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3987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D6" w:rsidTr="00E818EB">
        <w:tc>
          <w:tcPr>
            <w:tcW w:w="8136" w:type="dxa"/>
          </w:tcPr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3600000" cy="4500025"/>
                  <wp:effectExtent l="19050" t="0" r="450" b="0"/>
                  <wp:docPr id="16" name="Picture 15" descr="cccc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cc.Denoiser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5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4618" w:rsidRDefault="00164618" w:rsidP="00164618">
      <w:pPr>
        <w:ind w:left="720"/>
        <w:jc w:val="both"/>
        <w:rPr>
          <w:rFonts w:ascii="Sakkal Majalla" w:hAnsi="Sakkal Majalla" w:cs="Sakkal Majalla"/>
          <w:sz w:val="28"/>
          <w:szCs w:val="28"/>
        </w:rPr>
      </w:pPr>
    </w:p>
    <w:p w:rsidR="00774EA5" w:rsidRDefault="00774EA5" w:rsidP="00774EA5">
      <w:pPr>
        <w:ind w:left="720"/>
        <w:jc w:val="both"/>
        <w:rPr>
          <w:rFonts w:ascii="Sakkal Majalla" w:hAnsi="Sakkal Majalla" w:cs="Sakkal Majalla"/>
          <w:b/>
          <w:bCs/>
          <w:sz w:val="28"/>
          <w:szCs w:val="28"/>
        </w:rPr>
      </w:pPr>
    </w:p>
    <w:p w:rsidR="00774EA5" w:rsidRDefault="00774EA5" w:rsidP="00774EA5">
      <w:pPr>
        <w:ind w:left="720"/>
        <w:jc w:val="both"/>
        <w:rPr>
          <w:rFonts w:ascii="Sakkal Majalla" w:hAnsi="Sakkal Majalla" w:cs="Sakkal Majalla"/>
          <w:b/>
          <w:bCs/>
          <w:sz w:val="28"/>
          <w:szCs w:val="28"/>
        </w:rPr>
      </w:pPr>
    </w:p>
    <w:p w:rsidR="00164618" w:rsidRPr="00A11232" w:rsidRDefault="00164618" w:rsidP="00164618">
      <w:pPr>
        <w:numPr>
          <w:ilvl w:val="0"/>
          <w:numId w:val="2"/>
        </w:numPr>
        <w:jc w:val="both"/>
        <w:rPr>
          <w:rFonts w:ascii="Sakkal Majalla" w:hAnsi="Sakkal Majalla" w:cs="Sakkal Majalla"/>
          <w:b/>
          <w:bCs/>
          <w:sz w:val="28"/>
          <w:szCs w:val="28"/>
        </w:rPr>
      </w:pPr>
      <w:r w:rsidRPr="00A11232">
        <w:rPr>
          <w:rFonts w:ascii="Sakkal Majalla" w:hAnsi="Sakkal Majalla" w:cs="Sakkal Majalla" w:hint="cs"/>
          <w:b/>
          <w:bCs/>
          <w:sz w:val="28"/>
          <w:szCs w:val="28"/>
          <w:rtl/>
        </w:rPr>
        <w:lastRenderedPageBreak/>
        <w:t>قاعة الاجتماعات:</w:t>
      </w:r>
    </w:p>
    <w:p w:rsidR="00AE47B4" w:rsidRPr="00774EA5" w:rsidRDefault="00AE47B4" w:rsidP="00774EA5">
      <w:pPr>
        <w:pStyle w:val="ListParagraph"/>
        <w:numPr>
          <w:ilvl w:val="0"/>
          <w:numId w:val="10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المساحة:</w:t>
      </w:r>
      <w:r w:rsidR="00230DF7" w:rsidRPr="00774EA5">
        <w:rPr>
          <w:rFonts w:ascii="Sakkal Majalla" w:hAnsi="Sakkal Majalla" w:cs="Sakkal Majalla" w:hint="cs"/>
          <w:sz w:val="28"/>
          <w:szCs w:val="28"/>
          <w:rtl/>
        </w:rPr>
        <w:t xml:space="preserve"> 23 م</w:t>
      </w:r>
      <w:r w:rsidR="00230DF7" w:rsidRPr="00774EA5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="00230DF7" w:rsidRPr="00774EA5">
        <w:rPr>
          <w:rFonts w:ascii="Sakkal Majalla" w:hAnsi="Sakkal Majalla" w:cs="Sakkal Majalla" w:hint="cs"/>
          <w:sz w:val="28"/>
          <w:szCs w:val="28"/>
          <w:rtl/>
        </w:rPr>
        <w:t xml:space="preserve"> (ثلاث وعشرون متراً مربعاً)</w:t>
      </w:r>
    </w:p>
    <w:p w:rsidR="00AE47B4" w:rsidRPr="00774EA5" w:rsidRDefault="00AE47B4" w:rsidP="00774EA5">
      <w:pPr>
        <w:pStyle w:val="ListParagraph"/>
        <w:numPr>
          <w:ilvl w:val="0"/>
          <w:numId w:val="10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الاستخدامات:</w:t>
      </w:r>
    </w:p>
    <w:p w:rsidR="00230DF7" w:rsidRPr="00230DF7" w:rsidRDefault="00230DF7" w:rsidP="00230DF7">
      <w:pPr>
        <w:pStyle w:val="ListParagraph"/>
        <w:numPr>
          <w:ilvl w:val="0"/>
          <w:numId w:val="5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عقد اجتماعات المركز الرسمية.</w:t>
      </w:r>
    </w:p>
    <w:p w:rsidR="00230DF7" w:rsidRPr="00230DF7" w:rsidRDefault="00230DF7" w:rsidP="00230DF7">
      <w:pPr>
        <w:pStyle w:val="ListParagraph"/>
        <w:numPr>
          <w:ilvl w:val="0"/>
          <w:numId w:val="5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230DF7">
        <w:rPr>
          <w:rFonts w:ascii="Sakkal Majalla" w:hAnsi="Sakkal Majalla" w:cs="Sakkal Majalla" w:hint="cs"/>
          <w:sz w:val="28"/>
          <w:szCs w:val="28"/>
          <w:rtl/>
        </w:rPr>
        <w:t>استضافة الوفود الرسمية.</w:t>
      </w:r>
    </w:p>
    <w:p w:rsidR="00AE47B4" w:rsidRPr="00774EA5" w:rsidRDefault="00AE47B4" w:rsidP="00774EA5">
      <w:pPr>
        <w:pStyle w:val="ListParagraph"/>
        <w:numPr>
          <w:ilvl w:val="0"/>
          <w:numId w:val="11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تجهيزات التأثيث المطلوبة:</w:t>
      </w:r>
    </w:p>
    <w:p w:rsidR="005D0E31" w:rsidRPr="0065714E" w:rsidRDefault="00774EA5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أرضيات خشبية (باركية</w:t>
      </w:r>
      <w:r w:rsidR="005D0E31" w:rsidRPr="0065714E">
        <w:rPr>
          <w:rFonts w:ascii="Sakkal Majalla" w:hAnsi="Sakkal Majalla" w:cs="Sakkal Majalla" w:hint="cs"/>
          <w:sz w:val="28"/>
          <w:szCs w:val="28"/>
          <w:rtl/>
        </w:rPr>
        <w:t>): 26 م</w:t>
      </w:r>
      <w:r w:rsidR="005D0E31" w:rsidRPr="0065714E">
        <w:rPr>
          <w:rFonts w:ascii="Sakkal Majalla" w:hAnsi="Sakkal Majalla" w:cs="Sakkal Majalla" w:hint="cs"/>
          <w:sz w:val="28"/>
          <w:szCs w:val="28"/>
          <w:vertAlign w:val="superscript"/>
          <w:rtl/>
        </w:rPr>
        <w:t xml:space="preserve">2 </w:t>
      </w:r>
      <w:r w:rsidR="005D0E31" w:rsidRPr="0065714E">
        <w:rPr>
          <w:rFonts w:ascii="Sakkal Majalla" w:hAnsi="Sakkal Majalla" w:cs="Sakkal Majalla" w:hint="cs"/>
          <w:sz w:val="28"/>
          <w:szCs w:val="28"/>
          <w:rtl/>
        </w:rPr>
        <w:t xml:space="preserve"> (ست وعشرون متراً مربعاً).</w:t>
      </w:r>
    </w:p>
    <w:p w:rsidR="005D0E31" w:rsidRPr="0065714E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طاولة اجتماعات رسمية: عدد (1) طاولة.</w:t>
      </w:r>
    </w:p>
    <w:p w:rsidR="005D0E31" w:rsidRPr="0065714E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كراسي اجتماعات: عدد (12) كرسي.</w:t>
      </w:r>
    </w:p>
    <w:p w:rsidR="005D0E31" w:rsidRPr="0065714E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أعمال تخشيب داخلية: ّ 11 م</w:t>
      </w:r>
      <w:r w:rsidRPr="0065714E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65714E">
        <w:rPr>
          <w:rFonts w:ascii="Sakkal Majalla" w:hAnsi="Sakkal Majalla" w:cs="Sakkal Majalla" w:hint="cs"/>
          <w:sz w:val="28"/>
          <w:szCs w:val="28"/>
          <w:rtl/>
        </w:rPr>
        <w:t xml:space="preserve"> (أحد عشر متراً مربعاً).</w:t>
      </w:r>
    </w:p>
    <w:p w:rsidR="005D0E31" w:rsidRPr="0065714E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أعمال زجاج داخلية: ّ 3 م</w:t>
      </w:r>
      <w:r w:rsidRPr="0065714E">
        <w:rPr>
          <w:rFonts w:ascii="Sakkal Majalla" w:hAnsi="Sakkal Majalla" w:cs="Sakkal Majalla" w:hint="cs"/>
          <w:sz w:val="28"/>
          <w:szCs w:val="28"/>
          <w:vertAlign w:val="superscript"/>
          <w:rtl/>
        </w:rPr>
        <w:t>2</w:t>
      </w:r>
      <w:r w:rsidRPr="0065714E">
        <w:rPr>
          <w:rFonts w:ascii="Sakkal Majalla" w:hAnsi="Sakkal Majalla" w:cs="Sakkal Majalla" w:hint="cs"/>
          <w:sz w:val="28"/>
          <w:szCs w:val="28"/>
          <w:rtl/>
        </w:rPr>
        <w:t xml:space="preserve"> (ثلاثة أمتار مربعة).</w:t>
      </w:r>
    </w:p>
    <w:p w:rsidR="005D0E31" w:rsidRPr="0065714E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بلاطة غرانيت لموقع الضيافة الداخلية.</w:t>
      </w:r>
    </w:p>
    <w:p w:rsidR="005D0E31" w:rsidRDefault="005D0E31" w:rsidP="005D0E31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 w:hint="cs"/>
          <w:sz w:val="28"/>
          <w:szCs w:val="28"/>
        </w:rPr>
      </w:pPr>
      <w:r w:rsidRPr="0065714E">
        <w:rPr>
          <w:rFonts w:ascii="Sakkal Majalla" w:hAnsi="Sakkal Majalla" w:cs="Sakkal Majalla" w:hint="cs"/>
          <w:sz w:val="28"/>
          <w:szCs w:val="28"/>
          <w:rtl/>
        </w:rPr>
        <w:t>أعمال دهان داخلية.</w:t>
      </w:r>
    </w:p>
    <w:p w:rsidR="004A3BAB" w:rsidRPr="0065714E" w:rsidRDefault="004A3BAB" w:rsidP="004A3BAB">
      <w:pPr>
        <w:pStyle w:val="ListParagraph"/>
        <w:numPr>
          <w:ilvl w:val="0"/>
          <w:numId w:val="6"/>
        </w:numPr>
        <w:bidi/>
        <w:jc w:val="both"/>
        <w:rPr>
          <w:rFonts w:ascii="Sakkal Majalla" w:hAnsi="Sakkal Majalla" w:cs="Sakkal Majalla"/>
          <w:sz w:val="28"/>
          <w:szCs w:val="28"/>
        </w:rPr>
      </w:pPr>
      <w:r>
        <w:rPr>
          <w:rFonts w:ascii="Sakkal Majalla" w:hAnsi="Sakkal Majalla" w:cs="Sakkal Majalla" w:hint="cs"/>
          <w:sz w:val="28"/>
          <w:szCs w:val="28"/>
          <w:rtl/>
        </w:rPr>
        <w:t>برادي</w:t>
      </w:r>
    </w:p>
    <w:p w:rsidR="00AE47B4" w:rsidRPr="00774EA5" w:rsidRDefault="00AE47B4" w:rsidP="00774EA5">
      <w:pPr>
        <w:pStyle w:val="ListParagraph"/>
        <w:numPr>
          <w:ilvl w:val="0"/>
          <w:numId w:val="11"/>
        </w:numPr>
        <w:bidi/>
        <w:jc w:val="both"/>
        <w:rPr>
          <w:rFonts w:ascii="Sakkal Majalla" w:hAnsi="Sakkal Majalla" w:cs="Sakkal Majalla"/>
          <w:sz w:val="28"/>
          <w:szCs w:val="28"/>
          <w:rtl/>
        </w:rPr>
      </w:pPr>
      <w:r w:rsidRPr="00774EA5">
        <w:rPr>
          <w:rFonts w:ascii="Sakkal Majalla" w:hAnsi="Sakkal Majalla" w:cs="Sakkal Majalla" w:hint="cs"/>
          <w:sz w:val="28"/>
          <w:szCs w:val="28"/>
          <w:rtl/>
        </w:rPr>
        <w:t>التصميم الداخلي المقترح:</w:t>
      </w:r>
    </w:p>
    <w:tbl>
      <w:tblPr>
        <w:tblStyle w:val="TableGrid"/>
        <w:bidiVisual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36"/>
      </w:tblGrid>
      <w:tr w:rsidR="007D0BD6" w:rsidTr="00E818EB">
        <w:tc>
          <w:tcPr>
            <w:tcW w:w="8136" w:type="dxa"/>
          </w:tcPr>
          <w:p w:rsidR="007D0BD6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D0BD6">
              <w:rPr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lastRenderedPageBreak/>
              <w:drawing>
                <wp:inline distT="0" distB="0" distL="0" distR="0">
                  <wp:extent cx="3392950" cy="4320000"/>
                  <wp:effectExtent l="476250" t="0" r="455150" b="0"/>
                  <wp:docPr id="20" name="Picture 1" descr="C:\Users\Ayman\Downloads\جناح د. محمد مسروجي تصميم\New folder\قاعة الاجتماعات\dd_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yman\Downloads\جناح د. محمد مسروجي تصميم\New folder\قاعة الاجتماعات\dd_0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0224" t="9591" r="10012" b="1132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392950" cy="43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D6" w:rsidTr="00E818EB">
        <w:tc>
          <w:tcPr>
            <w:tcW w:w="8136" w:type="dxa"/>
          </w:tcPr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7D0BD6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4052138" cy="3240000"/>
                  <wp:effectExtent l="19050" t="0" r="5512" b="0"/>
                  <wp:docPr id="21" name="Picture 20" descr="ty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y.Denoiser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2138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D6" w:rsidTr="00E818EB">
        <w:tc>
          <w:tcPr>
            <w:tcW w:w="8136" w:type="dxa"/>
          </w:tcPr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4"/>
                <w:szCs w:val="4"/>
                <w:rtl/>
              </w:rPr>
            </w:pPr>
          </w:p>
          <w:p w:rsidR="007D0BD6" w:rsidRPr="00EA2B1C" w:rsidRDefault="007D0BD6" w:rsidP="00E818EB">
            <w:pPr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noProof/>
                <w:sz w:val="28"/>
                <w:szCs w:val="28"/>
                <w:rtl/>
              </w:rPr>
              <w:lastRenderedPageBreak/>
              <w:drawing>
                <wp:inline distT="0" distB="0" distL="0" distR="0">
                  <wp:extent cx="3600000" cy="4500025"/>
                  <wp:effectExtent l="19050" t="0" r="450" b="0"/>
                  <wp:docPr id="22" name="Picture 21" descr="rer.Denoi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r.Denoiser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5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377EB" w:rsidRDefault="00B8302D" w:rsidP="00164618"/>
    <w:sectPr w:rsidR="003377EB" w:rsidSect="00EA2B1C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302D" w:rsidRDefault="00B8302D" w:rsidP="00EA2B1C">
      <w:r>
        <w:separator/>
      </w:r>
    </w:p>
  </w:endnote>
  <w:endnote w:type="continuationSeparator" w:id="1">
    <w:p w:rsidR="00B8302D" w:rsidRDefault="00B8302D" w:rsidP="00EA2B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302D" w:rsidRDefault="00B8302D" w:rsidP="00EA2B1C">
      <w:r>
        <w:separator/>
      </w:r>
    </w:p>
  </w:footnote>
  <w:footnote w:type="continuationSeparator" w:id="1">
    <w:p w:rsidR="00B8302D" w:rsidRDefault="00B8302D" w:rsidP="00EA2B1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E568E"/>
    <w:multiLevelType w:val="hybridMultilevel"/>
    <w:tmpl w:val="7CF64A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C3D1351"/>
    <w:multiLevelType w:val="hybridMultilevel"/>
    <w:tmpl w:val="BC5A4D14"/>
    <w:lvl w:ilvl="0" w:tplc="7424EAEA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991C86"/>
    <w:multiLevelType w:val="hybridMultilevel"/>
    <w:tmpl w:val="D1C4FAD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9B966C6"/>
    <w:multiLevelType w:val="hybridMultilevel"/>
    <w:tmpl w:val="167AB5E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91924DB"/>
    <w:multiLevelType w:val="hybridMultilevel"/>
    <w:tmpl w:val="A5F07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2276A"/>
    <w:multiLevelType w:val="hybridMultilevel"/>
    <w:tmpl w:val="B26C4752"/>
    <w:lvl w:ilvl="0" w:tplc="98CEC14C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A982406"/>
    <w:multiLevelType w:val="hybridMultilevel"/>
    <w:tmpl w:val="8126FE0E"/>
    <w:lvl w:ilvl="0" w:tplc="98CEC14C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D4305F2"/>
    <w:multiLevelType w:val="hybridMultilevel"/>
    <w:tmpl w:val="5FF8453E"/>
    <w:lvl w:ilvl="0" w:tplc="98CEC14C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A0E4DEA"/>
    <w:multiLevelType w:val="hybridMultilevel"/>
    <w:tmpl w:val="D898F426"/>
    <w:lvl w:ilvl="0" w:tplc="98CEC14C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FC9369A"/>
    <w:multiLevelType w:val="hybridMultilevel"/>
    <w:tmpl w:val="C99619B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784E26A2"/>
    <w:multiLevelType w:val="hybridMultilevel"/>
    <w:tmpl w:val="B37C3974"/>
    <w:lvl w:ilvl="0" w:tplc="98CEC14C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9"/>
  </w:num>
  <w:num w:numId="6">
    <w:abstractNumId w:val="0"/>
  </w:num>
  <w:num w:numId="7">
    <w:abstractNumId w:val="7"/>
  </w:num>
  <w:num w:numId="8">
    <w:abstractNumId w:val="8"/>
  </w:num>
  <w:num w:numId="9">
    <w:abstractNumId w:val="10"/>
  </w:num>
  <w:num w:numId="10">
    <w:abstractNumId w:val="6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20"/>
  <w:drawingGridHorizontalSpacing w:val="120"/>
  <w:displayHorizontalDrawingGridEvery w:val="2"/>
  <w:characterSpacingControl w:val="doNotCompress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/>
  <w:rsids>
    <w:rsidRoot w:val="00164618"/>
    <w:rsid w:val="00111708"/>
    <w:rsid w:val="00164618"/>
    <w:rsid w:val="00230DF7"/>
    <w:rsid w:val="00265A33"/>
    <w:rsid w:val="004A3BAB"/>
    <w:rsid w:val="005D0E31"/>
    <w:rsid w:val="0065714E"/>
    <w:rsid w:val="007265F7"/>
    <w:rsid w:val="00774EA5"/>
    <w:rsid w:val="007D0BD6"/>
    <w:rsid w:val="008556E7"/>
    <w:rsid w:val="00867C62"/>
    <w:rsid w:val="00871454"/>
    <w:rsid w:val="00876D0F"/>
    <w:rsid w:val="00877284"/>
    <w:rsid w:val="009A2BE3"/>
    <w:rsid w:val="00AE47B4"/>
    <w:rsid w:val="00B8302D"/>
    <w:rsid w:val="00B96A0F"/>
    <w:rsid w:val="00EA2B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4618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64618"/>
    <w:pPr>
      <w:bidi w:val="0"/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D0E3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0E31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EA2B1C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A2B1C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EA2B1C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A2B1C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EA2B1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4618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64618"/>
    <w:pPr>
      <w:bidi w:val="0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7</Pages>
  <Words>281</Words>
  <Characters>1604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Ayman</cp:lastModifiedBy>
  <cp:revision>7</cp:revision>
  <cp:lastPrinted>2018-05-24T12:10:00Z</cp:lastPrinted>
  <dcterms:created xsi:type="dcterms:W3CDTF">2018-05-23T11:12:00Z</dcterms:created>
  <dcterms:modified xsi:type="dcterms:W3CDTF">2018-06-27T07:34:00Z</dcterms:modified>
</cp:coreProperties>
</file>